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DBC" w:rsidRPr="00F17EE7" w:rsidRDefault="003C6D8F">
      <w:pPr>
        <w:pStyle w:val="ad"/>
        <w:jc w:val="center"/>
        <w:rPr>
          <w:b/>
          <w:sz w:val="24"/>
          <w:szCs w:val="24"/>
        </w:rPr>
      </w:pPr>
      <w:r w:rsidRPr="003C6D8F">
        <w:rPr>
          <w:rFonts w:eastAsia="Calibri"/>
          <w:b/>
          <w:sz w:val="24"/>
          <w:szCs w:val="24"/>
        </w:rPr>
        <w:drawing>
          <wp:inline distT="0" distB="0" distL="0" distR="0" wp14:anchorId="55336E0C" wp14:editId="28FD8031">
            <wp:extent cx="6645910" cy="97110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1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46CFC" w:rsidRPr="00F17EE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B41DBC" w:rsidRPr="00403D3B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403D3B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403D3B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 w:rsidP="0074173B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403D3B">
              <w:rPr>
                <w:sz w:val="24"/>
                <w:szCs w:val="24"/>
              </w:rPr>
              <w:t>«</w:t>
            </w:r>
            <w:r w:rsidR="0074173B" w:rsidRPr="00403D3B">
              <w:rPr>
                <w:sz w:val="24"/>
                <w:szCs w:val="24"/>
              </w:rPr>
              <w:t>Музей – точка притяжения</w:t>
            </w:r>
            <w:r w:rsidRPr="00403D3B">
              <w:rPr>
                <w:sz w:val="24"/>
                <w:szCs w:val="24"/>
              </w:rPr>
              <w:t>»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403D3B" w:rsidRDefault="00F17EE7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Хисматуллина Ал</w:t>
            </w:r>
            <w:r w:rsidR="00146CFC" w:rsidRPr="00403D3B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403D3B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EE33B4" w:rsidRDefault="00972E36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 w:rsidR="00146CFC" w:rsidRPr="00EE3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-16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Характеристика программы: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тип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вид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403D3B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  <w:r w:rsidR="00DD390E">
              <w:rPr>
                <w:rFonts w:eastAsia="Calibri"/>
                <w:sz w:val="24"/>
                <w:szCs w:val="24"/>
              </w:rPr>
              <w:t>, создание текстов экскурсий и слайдовых презентаций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EE33B4" w:rsidRDefault="00EE33B4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Приобщение к музейной деятельности </w:t>
            </w:r>
            <w:proofErr w:type="gramStart"/>
            <w:r>
              <w:rPr>
                <w:sz w:val="24"/>
                <w:szCs w:val="24"/>
              </w:rPr>
              <w:t>и  с</w:t>
            </w:r>
            <w:r w:rsidRPr="00EE33B4">
              <w:rPr>
                <w:sz w:val="24"/>
                <w:szCs w:val="24"/>
              </w:rPr>
              <w:t>овершенствование</w:t>
            </w:r>
            <w:proofErr w:type="gramEnd"/>
            <w:r w:rsidRPr="00EE33B4">
              <w:rPr>
                <w:sz w:val="24"/>
                <w:szCs w:val="24"/>
              </w:rPr>
              <w:t xml:space="preserve"> образовательного пространства, воспитывающей среды школы.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403D3B" w:rsidRDefault="004D5858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 xml:space="preserve">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</w:rPr>
            </w:pPr>
            <w:r w:rsidRPr="00403D3B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</w:t>
            </w:r>
            <w:r w:rsidR="00EE3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частично-поисковые, проблемные, синтез и анализ</w:t>
            </w: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 w:rsidP="00EE33B4">
            <w:pPr>
              <w:pStyle w:val="ad"/>
              <w:rPr>
                <w:sz w:val="24"/>
                <w:szCs w:val="24"/>
              </w:rPr>
            </w:pPr>
            <w:r w:rsidRPr="00403D3B">
              <w:rPr>
                <w:color w:val="000000"/>
                <w:sz w:val="24"/>
                <w:szCs w:val="24"/>
                <w:shd w:val="clear" w:color="auto" w:fill="FFFFFF"/>
              </w:rPr>
              <w:t xml:space="preserve">Тест, опрос, </w:t>
            </w:r>
            <w:r w:rsidR="00EE33B4">
              <w:rPr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F17EE7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F17EE7">
              <w:rPr>
                <w:sz w:val="24"/>
                <w:szCs w:val="24"/>
                <w:shd w:val="clear" w:color="auto" w:fill="FFFFFF"/>
              </w:rPr>
              <w:t xml:space="preserve">- достижения обучающихся по таким учебным предметам, как история, </w:t>
            </w:r>
            <w:r w:rsidR="00EE33B4" w:rsidRPr="00F17EE7">
              <w:rPr>
                <w:sz w:val="24"/>
                <w:szCs w:val="24"/>
                <w:shd w:val="clear" w:color="auto" w:fill="FFFFFF"/>
              </w:rPr>
              <w:t xml:space="preserve">русский и </w:t>
            </w:r>
            <w:r w:rsidRPr="00F17EE7">
              <w:rPr>
                <w:sz w:val="24"/>
                <w:szCs w:val="24"/>
                <w:shd w:val="clear" w:color="auto" w:fill="FFFFFF"/>
              </w:rPr>
              <w:t>родной язык</w:t>
            </w:r>
            <w:r w:rsidR="00EE33B4" w:rsidRPr="00F17EE7">
              <w:rPr>
                <w:sz w:val="24"/>
                <w:szCs w:val="24"/>
                <w:shd w:val="clear" w:color="auto" w:fill="FFFFFF"/>
              </w:rPr>
              <w:t>и</w:t>
            </w:r>
            <w:r w:rsidRPr="00F17EE7">
              <w:rPr>
                <w:sz w:val="24"/>
                <w:szCs w:val="24"/>
                <w:shd w:val="clear" w:color="auto" w:fill="FFFFFF"/>
              </w:rPr>
              <w:t xml:space="preserve"> и др.;</w:t>
            </w:r>
          </w:p>
          <w:p w:rsidR="00B41DBC" w:rsidRPr="00F17EE7" w:rsidRDefault="00EE33B4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F17EE7">
              <w:rPr>
                <w:sz w:val="24"/>
                <w:szCs w:val="24"/>
                <w:shd w:val="clear" w:color="auto" w:fill="FFFFFF"/>
              </w:rPr>
              <w:t xml:space="preserve">- пополнение знаний учащихся о </w:t>
            </w:r>
            <w:r w:rsidRPr="00F17EE7">
              <w:rPr>
                <w:sz w:val="24"/>
                <w:szCs w:val="24"/>
                <w:shd w:val="clear" w:color="auto" w:fill="FFFFFF"/>
              </w:rPr>
              <w:lastRenderedPageBreak/>
              <w:t>музееведении</w:t>
            </w:r>
            <w:r w:rsidR="00146CFC" w:rsidRPr="00F17EE7">
              <w:rPr>
                <w:sz w:val="24"/>
                <w:szCs w:val="24"/>
                <w:shd w:val="clear" w:color="auto" w:fill="FFFFFF"/>
              </w:rPr>
              <w:t>;</w:t>
            </w:r>
          </w:p>
          <w:p w:rsidR="00B41DBC" w:rsidRPr="00403D3B" w:rsidRDefault="00146CFC" w:rsidP="00EE33B4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F17EE7">
              <w:rPr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</w:t>
            </w:r>
            <w:r w:rsidR="00EE33B4" w:rsidRPr="00F17EE7">
              <w:rPr>
                <w:sz w:val="24"/>
                <w:szCs w:val="24"/>
                <w:shd w:val="clear" w:color="auto" w:fill="FFFFFF"/>
              </w:rPr>
              <w:t>ельская деятельность школьников</w:t>
            </w:r>
            <w:r w:rsidRPr="00F17EE7">
              <w:rPr>
                <w:sz w:val="24"/>
                <w:szCs w:val="24"/>
                <w:shd w:val="clear" w:color="auto" w:fill="FFFFFF"/>
              </w:rPr>
              <w:t>.</w:t>
            </w:r>
            <w:r w:rsidRPr="00403D3B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</w:rPr>
            </w:pPr>
            <w:r w:rsidRPr="00403D3B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403D3B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36" w:rsidRDefault="005E7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36" w:rsidRPr="00403D3B" w:rsidRDefault="005E7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403D3B">
        <w:rPr>
          <w:rFonts w:ascii="Times New Roman" w:hAnsi="Times New Roman" w:cs="Times New Roman"/>
          <w:sz w:val="24"/>
          <w:szCs w:val="24"/>
        </w:rPr>
        <w:t>...................</w:t>
      </w:r>
      <w:r w:rsidR="004739A2" w:rsidRPr="00403D3B">
        <w:rPr>
          <w:rFonts w:ascii="Times New Roman" w:hAnsi="Times New Roman" w:cs="Times New Roman"/>
          <w:sz w:val="24"/>
          <w:szCs w:val="24"/>
        </w:rPr>
        <w:t>..........................</w:t>
      </w:r>
      <w:r w:rsidR="005E7C36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 w:rsidRPr="00403D3B">
        <w:rPr>
          <w:rFonts w:ascii="Times New Roman" w:hAnsi="Times New Roman" w:cs="Times New Roman"/>
          <w:sz w:val="24"/>
          <w:szCs w:val="24"/>
        </w:rPr>
        <w:t>..........................</w:t>
      </w:r>
      <w:r w:rsidRPr="00403D3B">
        <w:rPr>
          <w:rFonts w:ascii="Times New Roman" w:hAnsi="Times New Roman" w:cs="Times New Roman"/>
          <w:sz w:val="24"/>
          <w:szCs w:val="24"/>
        </w:rPr>
        <w:t>......................</w:t>
      </w:r>
      <w:r w:rsidR="0050180A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>4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.</w:t>
      </w:r>
      <w:r w:rsidRPr="00403D3B">
        <w:rPr>
          <w:rFonts w:ascii="Times New Roman" w:hAnsi="Times New Roman" w:cs="Times New Roman"/>
          <w:sz w:val="24"/>
          <w:szCs w:val="24"/>
        </w:rPr>
        <w:t>…………………..</w:t>
      </w:r>
      <w:r w:rsidR="0050180A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>5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 w:rsidRPr="00403D3B">
        <w:rPr>
          <w:rFonts w:ascii="Times New Roman" w:hAnsi="Times New Roman" w:cs="Times New Roman"/>
          <w:sz w:val="24"/>
          <w:szCs w:val="24"/>
        </w:rPr>
        <w:t>н)</w:t>
      </w:r>
      <w:r w:rsidRPr="00403D3B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…………………</w:t>
      </w:r>
      <w:r w:rsidRPr="00403D3B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 w:rsidRPr="00403D3B">
        <w:rPr>
          <w:rFonts w:ascii="Times New Roman" w:hAnsi="Times New Roman" w:cs="Times New Roman"/>
          <w:sz w:val="24"/>
          <w:szCs w:val="24"/>
        </w:rPr>
        <w:t>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..</w:t>
      </w:r>
      <w:r w:rsidR="00694C6F" w:rsidRPr="00403D3B">
        <w:rPr>
          <w:rFonts w:ascii="Times New Roman" w:hAnsi="Times New Roman" w:cs="Times New Roman"/>
          <w:sz w:val="24"/>
          <w:szCs w:val="24"/>
        </w:rPr>
        <w:t>………..</w:t>
      </w:r>
      <w:r w:rsidR="009342F3" w:rsidRPr="00403D3B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.…………</w:t>
      </w:r>
      <w:r w:rsidRPr="00403D3B">
        <w:rPr>
          <w:rFonts w:ascii="Times New Roman" w:hAnsi="Times New Roman" w:cs="Times New Roman"/>
          <w:sz w:val="24"/>
          <w:szCs w:val="24"/>
        </w:rPr>
        <w:t>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</w:t>
      </w:r>
      <w:r w:rsidRPr="00403D3B">
        <w:rPr>
          <w:rFonts w:ascii="Times New Roman" w:hAnsi="Times New Roman" w:cs="Times New Roman"/>
          <w:sz w:val="24"/>
          <w:szCs w:val="24"/>
        </w:rPr>
        <w:t xml:space="preserve">…. </w:t>
      </w:r>
      <w:r w:rsidR="005E7C36">
        <w:rPr>
          <w:rFonts w:ascii="Times New Roman" w:hAnsi="Times New Roman" w:cs="Times New Roman"/>
          <w:sz w:val="24"/>
          <w:szCs w:val="24"/>
        </w:rPr>
        <w:t>9</w:t>
      </w:r>
      <w:r w:rsidR="002376D1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9342F3" w:rsidRPr="00403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 w:rsidRPr="00403D3B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……………….</w:t>
      </w:r>
      <w:r w:rsidR="005E7C36">
        <w:rPr>
          <w:rFonts w:ascii="Times New Roman" w:hAnsi="Times New Roman" w:cs="Times New Roman"/>
          <w:sz w:val="24"/>
          <w:szCs w:val="24"/>
        </w:rPr>
        <w:t>.. 10</w:t>
      </w:r>
      <w:r w:rsidRPr="00403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Формы кон</w:t>
      </w:r>
      <w:r w:rsidR="002376D1" w:rsidRPr="00403D3B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…</w:t>
      </w:r>
      <w:r w:rsidR="005E7C36">
        <w:rPr>
          <w:rFonts w:ascii="Times New Roman" w:hAnsi="Times New Roman" w:cs="Times New Roman"/>
          <w:sz w:val="24"/>
          <w:szCs w:val="24"/>
        </w:rPr>
        <w:t>…  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Pr="00403D3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.  </w:t>
      </w:r>
      <w:r w:rsidR="005E7C36">
        <w:rPr>
          <w:rFonts w:ascii="Times New Roman" w:hAnsi="Times New Roman" w:cs="Times New Roman"/>
          <w:sz w:val="24"/>
          <w:szCs w:val="24"/>
        </w:rPr>
        <w:t>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 w:rsidRPr="00403D3B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="005E7C36">
        <w:rPr>
          <w:rFonts w:ascii="Times New Roman" w:hAnsi="Times New Roman" w:cs="Times New Roman"/>
          <w:sz w:val="24"/>
          <w:szCs w:val="24"/>
        </w:rPr>
        <w:t>………………  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 w:rsidRPr="00403D3B">
        <w:rPr>
          <w:rFonts w:ascii="Times New Roman" w:hAnsi="Times New Roman" w:cs="Times New Roman"/>
          <w:sz w:val="24"/>
          <w:szCs w:val="24"/>
        </w:rPr>
        <w:t>…</w:t>
      </w:r>
      <w:r w:rsidR="002376D1" w:rsidRPr="00403D3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="005E7C3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E7C3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E7C36">
        <w:rPr>
          <w:rFonts w:ascii="Times New Roman" w:hAnsi="Times New Roman" w:cs="Times New Roman"/>
          <w:sz w:val="24"/>
          <w:szCs w:val="24"/>
        </w:rPr>
        <w:t>… 11</w:t>
      </w: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Pr="00403D3B" w:rsidRDefault="00694C6F">
      <w:pPr>
        <w:rPr>
          <w:rFonts w:ascii="Times New Roman" w:hAnsi="Times New Roman" w:cs="Times New Roman"/>
          <w:sz w:val="28"/>
          <w:szCs w:val="28"/>
        </w:rPr>
      </w:pPr>
    </w:p>
    <w:p w:rsidR="00694C6F" w:rsidRPr="00403D3B" w:rsidRDefault="00694C6F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1DBC" w:rsidRPr="00403D3B" w:rsidRDefault="00146CFC">
      <w:p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EE33B4">
        <w:rPr>
          <w:rFonts w:ascii="Times New Roman" w:hAnsi="Times New Roman" w:cs="Times New Roman"/>
          <w:sz w:val="24"/>
          <w:szCs w:val="24"/>
        </w:rPr>
        <w:t>Музей – точка притяжения</w:t>
      </w:r>
      <w:r w:rsidRPr="00403D3B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403D3B" w:rsidRDefault="00146CFC">
      <w:p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403D3B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6662F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6662F" w:rsidRPr="00E6662F" w:rsidRDefault="00E6662F" w:rsidP="00E6662F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6662F" w:rsidRPr="00E6662F" w:rsidRDefault="00E6662F" w:rsidP="00E6662F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E6662F" w:rsidRPr="00E6662F" w:rsidRDefault="00E6662F" w:rsidP="00E6662F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6662F" w:rsidRPr="00E6662F" w:rsidRDefault="00E6662F" w:rsidP="00E6662F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E6662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E6662F">
        <w:rPr>
          <w:rFonts w:ascii="Times New Roman" w:eastAsia="Calibri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E6662F" w:rsidRPr="00E6662F" w:rsidRDefault="00E6662F" w:rsidP="00E6662F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6662F" w:rsidRPr="00E6662F" w:rsidRDefault="00E6662F" w:rsidP="00E6662F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</w:t>
      </w:r>
      <w:r w:rsidRPr="00E6662F">
        <w:rPr>
          <w:rFonts w:ascii="Times New Roman" w:eastAsia="Calibri" w:hAnsi="Times New Roman" w:cs="Times New Roman"/>
          <w:sz w:val="24"/>
          <w:szCs w:val="24"/>
        </w:rPr>
        <w:lastRenderedPageBreak/>
        <w:t>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E6662F" w:rsidRPr="00E6662F" w:rsidRDefault="00E6662F" w:rsidP="00E6662F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E6662F" w:rsidRPr="00E6662F" w:rsidRDefault="00E6662F" w:rsidP="00E6662F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662F">
        <w:rPr>
          <w:rFonts w:ascii="Times New Roman" w:eastAsia="Calibri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E6662F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E6662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</w:p>
    <w:p w:rsidR="00F17EE7" w:rsidRDefault="00F17EE7" w:rsidP="00F17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FCA" w:rsidRPr="00403D3B" w:rsidRDefault="00146CFC" w:rsidP="00F17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 w:rsidRPr="00403D3B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 Программа «Музей – точка притяжения» направлена на совершенствование организации, и содержания обучения и воспитания средствами краеведения, предусмотрена для дополнительного образования учащихся основной школы, интересующихся историей края, школы, музееведения. </w:t>
      </w:r>
      <w:r w:rsidR="006A1FCA" w:rsidRPr="00403D3B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 программы вызвана возрастанием роли дополнительного образования, музейной педагогики, усиления интереса к истории родного края в процессе гражданского образования школьников. Школьный музей даёт возможность попробовать свои силы в разных видах научной, технической и общественной деятельности. Выполнение разных ролевых функций обогащает жизненный опыт детей, приучает к ответственности и дисциплине, формирует навыки лидерства, готовит ребёнка к активной жизни в гражданском обществе.</w:t>
      </w:r>
    </w:p>
    <w:p w:rsidR="00B41DBC" w:rsidRPr="00DC2B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DC2BCE">
        <w:rPr>
          <w:rFonts w:ascii="Times New Roman" w:hAnsi="Times New Roman" w:cs="Times New Roman"/>
          <w:sz w:val="24"/>
          <w:szCs w:val="24"/>
        </w:rPr>
        <w:t xml:space="preserve">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  <w:r w:rsidR="009A4F4E" w:rsidRPr="00DC2BCE">
        <w:rPr>
          <w:rFonts w:ascii="Times New Roman" w:hAnsi="Times New Roman" w:cs="Times New Roman"/>
          <w:sz w:val="24"/>
          <w:szCs w:val="24"/>
        </w:rPr>
        <w:t xml:space="preserve"> В ходе реализации программы курса «Музей – точка притяжения» предполагается тесное сотрудничество с музеем истории школы, музеем истории села </w:t>
      </w:r>
      <w:proofErr w:type="spellStart"/>
      <w:r w:rsidR="009A4F4E" w:rsidRPr="00DC2BCE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="009A4F4E" w:rsidRPr="00DC2BCE">
        <w:rPr>
          <w:rFonts w:ascii="Times New Roman" w:hAnsi="Times New Roman" w:cs="Times New Roman"/>
          <w:sz w:val="24"/>
          <w:szCs w:val="24"/>
        </w:rPr>
        <w:t xml:space="preserve"> и сельскими и школьными музеями </w:t>
      </w:r>
      <w:proofErr w:type="spellStart"/>
      <w:r w:rsidR="009A4F4E" w:rsidRPr="00DC2BCE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9A4F4E" w:rsidRPr="00DC2BCE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B41DBC" w:rsidRPr="00DC2BCE" w:rsidRDefault="00146CFC" w:rsidP="00EE33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DC2BCE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DC2BCE">
        <w:rPr>
          <w:rFonts w:ascii="Times New Roman" w:hAnsi="Times New Roman" w:cs="Times New Roman"/>
          <w:sz w:val="24"/>
          <w:szCs w:val="24"/>
        </w:rPr>
        <w:t xml:space="preserve"> </w:t>
      </w:r>
      <w:r w:rsidR="00DD5277" w:rsidRPr="00DC2BCE">
        <w:rPr>
          <w:rFonts w:ascii="Times New Roman" w:hAnsi="Times New Roman" w:cs="Times New Roman"/>
          <w:sz w:val="24"/>
          <w:szCs w:val="24"/>
        </w:rPr>
        <w:t xml:space="preserve">приобщение к музейной деятельности </w:t>
      </w:r>
      <w:r w:rsidR="00317487" w:rsidRPr="00DC2BCE">
        <w:rPr>
          <w:rFonts w:ascii="Times New Roman" w:hAnsi="Times New Roman" w:cs="Times New Roman"/>
          <w:sz w:val="24"/>
          <w:szCs w:val="24"/>
        </w:rPr>
        <w:t>и совершенствование</w:t>
      </w:r>
      <w:r w:rsidR="006A1FCA" w:rsidRPr="00DC2BCE">
        <w:rPr>
          <w:rFonts w:ascii="Times New Roman" w:hAnsi="Times New Roman" w:cs="Times New Roman"/>
          <w:sz w:val="24"/>
          <w:szCs w:val="24"/>
        </w:rPr>
        <w:t xml:space="preserve"> образовательного прост</w:t>
      </w:r>
      <w:r w:rsidR="00EE33B4" w:rsidRPr="00DC2BCE">
        <w:rPr>
          <w:rFonts w:ascii="Times New Roman" w:hAnsi="Times New Roman" w:cs="Times New Roman"/>
          <w:sz w:val="24"/>
          <w:szCs w:val="24"/>
        </w:rPr>
        <w:t>ранства, воспитывающей среды шко</w:t>
      </w:r>
      <w:r w:rsidR="006A1FCA" w:rsidRPr="00DC2BCE">
        <w:rPr>
          <w:rFonts w:ascii="Times New Roman" w:hAnsi="Times New Roman" w:cs="Times New Roman"/>
          <w:sz w:val="24"/>
          <w:szCs w:val="24"/>
        </w:rPr>
        <w:t xml:space="preserve">лы. </w:t>
      </w:r>
    </w:p>
    <w:p w:rsidR="006A1FCA" w:rsidRPr="00DC2BCE" w:rsidRDefault="00146CFC" w:rsidP="006A1FCA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2BCE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DD5277" w:rsidRPr="00DC2BCE" w:rsidRDefault="00DD5277" w:rsidP="006A1FC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2BCE">
        <w:rPr>
          <w:rFonts w:ascii="Times New Roman" w:hAnsi="Times New Roman" w:cs="Times New Roman"/>
          <w:iCs/>
          <w:sz w:val="24"/>
          <w:szCs w:val="24"/>
        </w:rPr>
        <w:t>- пробудить интерес к музейной деятельности;</w:t>
      </w:r>
    </w:p>
    <w:p w:rsidR="00DD5277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</w:t>
      </w:r>
      <w:r w:rsidR="00DD5277" w:rsidRPr="00DC2BCE">
        <w:rPr>
          <w:rFonts w:ascii="Times New Roman" w:hAnsi="Times New Roman" w:cs="Times New Roman"/>
          <w:sz w:val="24"/>
          <w:szCs w:val="24"/>
        </w:rPr>
        <w:t>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 xml:space="preserve"> - воспитывать бережное отношение к опыту и плодам труда предшествующих поколений;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DC2BCE" w:rsidRDefault="00146CFC" w:rsidP="00EE3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DC2BCE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6A1FCA" w:rsidRPr="00DC2BCE">
        <w:rPr>
          <w:rFonts w:ascii="Times New Roman" w:hAnsi="Times New Roman" w:cs="Times New Roman"/>
          <w:sz w:val="24"/>
          <w:szCs w:val="24"/>
        </w:rPr>
        <w:t>Музей – точка притяжения</w:t>
      </w:r>
      <w:r w:rsidRPr="00DC2BCE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E67AF0" w:rsidRPr="00DC2BCE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EE33B4" w:rsidRPr="00DC2BCE">
        <w:rPr>
          <w:rFonts w:ascii="Times New Roman" w:hAnsi="Times New Roman" w:cs="Times New Roman"/>
          <w:sz w:val="24"/>
          <w:szCs w:val="24"/>
        </w:rPr>
        <w:t>5 - 11</w:t>
      </w:r>
      <w:r w:rsidR="00E67AF0" w:rsidRPr="00DC2BCE">
        <w:rPr>
          <w:rFonts w:ascii="Times New Roman" w:hAnsi="Times New Roman" w:cs="Times New Roman"/>
          <w:sz w:val="24"/>
          <w:szCs w:val="24"/>
        </w:rPr>
        <w:t>-х</w:t>
      </w:r>
      <w:r w:rsidR="00972E36" w:rsidRPr="00DC2BCE">
        <w:rPr>
          <w:rFonts w:ascii="Times New Roman" w:hAnsi="Times New Roman" w:cs="Times New Roman"/>
          <w:sz w:val="24"/>
          <w:szCs w:val="24"/>
        </w:rPr>
        <w:t xml:space="preserve"> классов. В 2025 – 2026</w:t>
      </w:r>
      <w:r w:rsidRPr="00DC2BCE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</w:t>
      </w:r>
      <w:r w:rsidR="006F3ECA" w:rsidRPr="00DC2BCE">
        <w:rPr>
          <w:rFonts w:ascii="Times New Roman" w:hAnsi="Times New Roman" w:cs="Times New Roman"/>
          <w:sz w:val="24"/>
          <w:szCs w:val="24"/>
        </w:rPr>
        <w:t xml:space="preserve"> школьники </w:t>
      </w:r>
      <w:r w:rsidR="00972E36" w:rsidRPr="00DC2BCE">
        <w:rPr>
          <w:rFonts w:ascii="Times New Roman" w:hAnsi="Times New Roman" w:cs="Times New Roman"/>
          <w:sz w:val="24"/>
          <w:szCs w:val="24"/>
        </w:rPr>
        <w:t>14 -6</w:t>
      </w:r>
      <w:r w:rsidR="00E67AF0" w:rsidRPr="00DC2BCE">
        <w:rPr>
          <w:rFonts w:ascii="Times New Roman" w:hAnsi="Times New Roman" w:cs="Times New Roman"/>
          <w:sz w:val="24"/>
          <w:szCs w:val="24"/>
        </w:rPr>
        <w:t>1</w:t>
      </w:r>
      <w:r w:rsidRPr="00DC2BCE">
        <w:rPr>
          <w:rFonts w:ascii="Times New Roman" w:hAnsi="Times New Roman" w:cs="Times New Roman"/>
          <w:sz w:val="24"/>
          <w:szCs w:val="24"/>
        </w:rPr>
        <w:t xml:space="preserve"> лет, следовательно, занятия будут строиться и темы будут раскрываться с учетом их возрастных особенностей. </w:t>
      </w:r>
    </w:p>
    <w:p w:rsidR="00B41DBC" w:rsidRPr="00DC2B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DC2BCE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DC2BCE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972E36" w:rsidRPr="00DC2BCE">
        <w:rPr>
          <w:rFonts w:ascii="Times New Roman" w:hAnsi="Times New Roman" w:cs="Times New Roman"/>
          <w:sz w:val="24"/>
          <w:szCs w:val="24"/>
        </w:rPr>
        <w:t xml:space="preserve">144 часа. </w:t>
      </w:r>
      <w:r w:rsidRPr="00DC2BCE">
        <w:rPr>
          <w:rFonts w:ascii="Times New Roman" w:hAnsi="Times New Roman" w:cs="Times New Roman"/>
          <w:sz w:val="24"/>
          <w:szCs w:val="24"/>
        </w:rPr>
        <w:t xml:space="preserve">На изучение теории </w:t>
      </w:r>
      <w:r w:rsidR="009943B7" w:rsidRPr="00DC2BCE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7965DE" w:rsidRPr="00DC2BCE">
        <w:rPr>
          <w:rFonts w:ascii="Times New Roman" w:hAnsi="Times New Roman" w:cs="Times New Roman"/>
          <w:sz w:val="24"/>
          <w:szCs w:val="24"/>
        </w:rPr>
        <w:t>62</w:t>
      </w:r>
      <w:r w:rsidR="009943B7" w:rsidRPr="00DC2BCE">
        <w:rPr>
          <w:rFonts w:ascii="Times New Roman" w:hAnsi="Times New Roman" w:cs="Times New Roman"/>
          <w:sz w:val="24"/>
          <w:szCs w:val="24"/>
        </w:rPr>
        <w:t xml:space="preserve"> час</w:t>
      </w:r>
      <w:r w:rsidR="007965DE" w:rsidRPr="00DC2BCE">
        <w:rPr>
          <w:rFonts w:ascii="Times New Roman" w:hAnsi="Times New Roman" w:cs="Times New Roman"/>
          <w:sz w:val="24"/>
          <w:szCs w:val="24"/>
        </w:rPr>
        <w:t>а</w:t>
      </w:r>
      <w:r w:rsidR="009943B7" w:rsidRPr="00DC2BCE">
        <w:rPr>
          <w:rFonts w:ascii="Times New Roman" w:hAnsi="Times New Roman" w:cs="Times New Roman"/>
          <w:sz w:val="24"/>
          <w:szCs w:val="24"/>
        </w:rPr>
        <w:t>, на практические</w:t>
      </w:r>
      <w:r w:rsidRPr="00DC2BCE">
        <w:rPr>
          <w:rFonts w:ascii="Times New Roman" w:hAnsi="Times New Roman" w:cs="Times New Roman"/>
          <w:sz w:val="24"/>
          <w:szCs w:val="24"/>
        </w:rPr>
        <w:t xml:space="preserve"> </w:t>
      </w:r>
      <w:r w:rsidR="009943B7" w:rsidRPr="00DC2BCE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965DE" w:rsidRPr="00DC2BCE">
        <w:rPr>
          <w:rFonts w:ascii="Times New Roman" w:hAnsi="Times New Roman" w:cs="Times New Roman"/>
          <w:sz w:val="24"/>
          <w:szCs w:val="24"/>
        </w:rPr>
        <w:t>–</w:t>
      </w:r>
      <w:r w:rsidR="009943B7" w:rsidRPr="00DC2BCE">
        <w:rPr>
          <w:rFonts w:ascii="Times New Roman" w:hAnsi="Times New Roman" w:cs="Times New Roman"/>
          <w:sz w:val="24"/>
          <w:szCs w:val="24"/>
        </w:rPr>
        <w:t xml:space="preserve"> </w:t>
      </w:r>
      <w:r w:rsidR="007965DE" w:rsidRPr="00DC2BCE">
        <w:rPr>
          <w:rFonts w:ascii="Times New Roman" w:hAnsi="Times New Roman" w:cs="Times New Roman"/>
          <w:sz w:val="24"/>
          <w:szCs w:val="24"/>
        </w:rPr>
        <w:t>8</w:t>
      </w:r>
      <w:r w:rsidR="00EE33B4" w:rsidRPr="00DC2BCE">
        <w:rPr>
          <w:rFonts w:ascii="Times New Roman" w:hAnsi="Times New Roman" w:cs="Times New Roman"/>
          <w:sz w:val="24"/>
          <w:szCs w:val="24"/>
        </w:rPr>
        <w:t>2</w:t>
      </w:r>
      <w:r w:rsidR="007965DE" w:rsidRPr="00DC2BCE">
        <w:rPr>
          <w:rFonts w:ascii="Times New Roman" w:hAnsi="Times New Roman" w:cs="Times New Roman"/>
          <w:sz w:val="24"/>
          <w:szCs w:val="24"/>
        </w:rPr>
        <w:t>.</w:t>
      </w:r>
    </w:p>
    <w:p w:rsidR="00B41DBC" w:rsidRPr="00DC2BCE" w:rsidRDefault="00146CFC" w:rsidP="00EE3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4B0620" w:rsidRPr="00DC2B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DC2BCE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B41DBC" w:rsidRPr="00DC2B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 w:rsidRPr="00DC2BCE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DC2BCE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DC2BCE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C2BC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lastRenderedPageBreak/>
        <w:t>- активное участие в организации школьных мероприятий;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DC2BCE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DC2BCE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DC2BCE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DC2B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2BCE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DC2BCE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DC2BCE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DC2BCE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DC2BCE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DC2BCE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DC2BCE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DC2BCE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DC2BCE">
        <w:rPr>
          <w:rFonts w:ascii="Times New Roman" w:hAnsi="Times New Roman" w:cs="Times New Roman"/>
          <w:sz w:val="24"/>
          <w:szCs w:val="24"/>
        </w:rPr>
        <w:t>, на Республиканских и Межрегиональных научных конференциях для учащихся, конкурсах, объявленных МО и Н РТ, МК РТ.</w:t>
      </w:r>
    </w:p>
    <w:p w:rsidR="00B41DBC" w:rsidRPr="00DC2B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</w:t>
      </w:r>
      <w:r w:rsidR="00972E36" w:rsidRPr="00DC2BCE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72E36" w:rsidRPr="00DC2BCE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B41DBC" w:rsidRPr="00DC2B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DC2BCE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DC2BC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6A1FCA" w:rsidRPr="00DC2BCE" w:rsidRDefault="006A1FCA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умение работать с историческими источниками;</w:t>
      </w:r>
    </w:p>
    <w:p w:rsidR="006A1FCA" w:rsidRPr="00DC2BCE" w:rsidRDefault="006A1FCA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Cs/>
          <w:iCs/>
          <w:sz w:val="24"/>
          <w:szCs w:val="24"/>
        </w:rPr>
        <w:t>- умение группировать и классифицировать факты (места, время, обстоятельство,</w:t>
      </w:r>
      <w:r w:rsidR="00CC10BD"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 участники, результаты событий);</w:t>
      </w:r>
    </w:p>
    <w:p w:rsidR="00B41DBC" w:rsidRPr="00DC2BCE" w:rsidRDefault="00146CFC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- достижения обучающихся по таким учебным предметам, как история, родной </w:t>
      </w:r>
      <w:r w:rsidR="00317487"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и русский 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язык</w:t>
      </w:r>
      <w:r w:rsidR="00317487"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и 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и др.;</w:t>
      </w:r>
    </w:p>
    <w:p w:rsidR="00B41DBC" w:rsidRPr="00DC2BCE" w:rsidRDefault="00146CFC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Cs/>
          <w:iCs/>
          <w:sz w:val="24"/>
          <w:szCs w:val="24"/>
        </w:rPr>
        <w:t>- пополнение з</w:t>
      </w:r>
      <w:r w:rsidR="00317487" w:rsidRPr="00DC2BCE">
        <w:rPr>
          <w:rFonts w:ascii="Times New Roman" w:hAnsi="Times New Roman" w:cs="Times New Roman"/>
          <w:bCs/>
          <w:iCs/>
          <w:sz w:val="24"/>
          <w:szCs w:val="24"/>
        </w:rPr>
        <w:t>наний учащихся о музееведении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41DBC" w:rsidRPr="00DC2B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</w:t>
      </w:r>
      <w:r w:rsidR="00317487" w:rsidRPr="00DC2BCE">
        <w:rPr>
          <w:rFonts w:ascii="Times New Roman" w:hAnsi="Times New Roman" w:cs="Times New Roman"/>
          <w:bCs/>
          <w:iCs/>
          <w:sz w:val="24"/>
          <w:szCs w:val="24"/>
        </w:rPr>
        <w:t>довательская деятельность детей</w:t>
      </w:r>
      <w:r w:rsidRPr="00DC2BC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E26D7" w:rsidRPr="00DC2BCE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DC2B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DC2BCE">
        <w:rPr>
          <w:rFonts w:ascii="Times New Roman" w:hAnsi="Times New Roman" w:cs="Times New Roman"/>
          <w:sz w:val="24"/>
          <w:szCs w:val="24"/>
        </w:rPr>
        <w:t xml:space="preserve"> </w:t>
      </w:r>
      <w:r w:rsidR="00694C6F" w:rsidRPr="00DC2BCE">
        <w:rPr>
          <w:rFonts w:ascii="Times New Roman" w:hAnsi="Times New Roman" w:cs="Times New Roman"/>
          <w:bCs/>
          <w:iCs/>
          <w:sz w:val="24"/>
          <w:szCs w:val="24"/>
        </w:rPr>
        <w:t>Тест, опрос,</w:t>
      </w:r>
      <w:r w:rsidR="005E7C36" w:rsidRPr="00DC2BCE">
        <w:rPr>
          <w:rFonts w:ascii="Times New Roman" w:hAnsi="Times New Roman" w:cs="Times New Roman"/>
          <w:bCs/>
          <w:iCs/>
          <w:sz w:val="24"/>
          <w:szCs w:val="24"/>
        </w:rPr>
        <w:t xml:space="preserve"> мини-сообщения</w:t>
      </w:r>
      <w:r w:rsidR="00694C6F" w:rsidRPr="00DC2BC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41DBC" w:rsidRPr="00DC2BC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BCE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66"/>
        <w:gridCol w:w="664"/>
        <w:gridCol w:w="802"/>
        <w:gridCol w:w="905"/>
        <w:gridCol w:w="2091"/>
        <w:gridCol w:w="1679"/>
      </w:tblGrid>
      <w:tr w:rsidR="00B41DBC" w:rsidRPr="00DC2BCE">
        <w:tc>
          <w:tcPr>
            <w:tcW w:w="675" w:type="dxa"/>
            <w:vMerge w:val="restart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vMerge w:val="restart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3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vMerge w:val="restart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 w:rsidRPr="00DC2BCE">
        <w:tc>
          <w:tcPr>
            <w:tcW w:w="675" w:type="dxa"/>
            <w:vMerge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vMerge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DC2B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DC2B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</w:tcPr>
          <w:p w:rsidR="00B41DBC" w:rsidRPr="00DC2BCE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DC2BCE">
        <w:tc>
          <w:tcPr>
            <w:tcW w:w="675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5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DC2BCE">
        <w:tc>
          <w:tcPr>
            <w:tcW w:w="675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</w:tcPr>
          <w:p w:rsidR="00B41DBC" w:rsidRPr="00DC2BCE" w:rsidRDefault="0088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="00DE2C1B" w:rsidRPr="00DC2BCE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</w:t>
            </w:r>
          </w:p>
        </w:tc>
        <w:tc>
          <w:tcPr>
            <w:tcW w:w="664" w:type="dxa"/>
          </w:tcPr>
          <w:p w:rsidR="00B41DBC" w:rsidRPr="00DC2BCE" w:rsidRDefault="0088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DC2BCE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41DBC" w:rsidRPr="00DC2BCE" w:rsidRDefault="0088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</w:tcPr>
          <w:p w:rsidR="00B41DBC" w:rsidRPr="00DC2BCE" w:rsidRDefault="00882CC9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B41DBC" w:rsidRPr="00DC2BCE">
        <w:tc>
          <w:tcPr>
            <w:tcW w:w="675" w:type="dxa"/>
          </w:tcPr>
          <w:p w:rsidR="00B41DBC" w:rsidRPr="00DC2BCE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</w:tcPr>
          <w:p w:rsidR="00B41DBC" w:rsidRPr="00DC2BCE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Виды музеев. Функции музеев</w:t>
            </w:r>
          </w:p>
        </w:tc>
        <w:tc>
          <w:tcPr>
            <w:tcW w:w="664" w:type="dxa"/>
          </w:tcPr>
          <w:p w:rsidR="00B41DBC" w:rsidRPr="00DC2BCE" w:rsidRDefault="00972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DC2BCE" w:rsidRDefault="0097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41DBC" w:rsidRPr="00DC2BCE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</w:tcPr>
          <w:p w:rsidR="00B41DBC" w:rsidRPr="00DC2BCE" w:rsidRDefault="00882CC9" w:rsidP="0088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роли музеев </w:t>
            </w:r>
          </w:p>
        </w:tc>
      </w:tr>
      <w:tr w:rsidR="00972E36" w:rsidRPr="00DC2BCE">
        <w:tc>
          <w:tcPr>
            <w:tcW w:w="675" w:type="dxa"/>
          </w:tcPr>
          <w:p w:rsidR="00972E36" w:rsidRPr="00DC2BCE" w:rsidRDefault="0097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972E36" w:rsidRPr="00DC2BCE" w:rsidRDefault="00972E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- хранитель истории школы и села. Школьные музеи </w:t>
            </w:r>
            <w:proofErr w:type="spell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>, их виды</w:t>
            </w: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2CC9" w:rsidRPr="00DC2BCE">
              <w:rPr>
                <w:rFonts w:ascii="Times New Roman" w:hAnsi="Times New Roman" w:cs="Times New Roman"/>
                <w:sz w:val="24"/>
                <w:szCs w:val="24"/>
              </w:rPr>
              <w:t>Экскурсия в музей гимназии №1.</w:t>
            </w:r>
          </w:p>
        </w:tc>
        <w:tc>
          <w:tcPr>
            <w:tcW w:w="664" w:type="dxa"/>
          </w:tcPr>
          <w:p w:rsidR="00972E36" w:rsidRPr="00DC2BCE" w:rsidRDefault="00882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972E36" w:rsidRPr="00DC2BCE" w:rsidRDefault="0088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972E36" w:rsidRPr="00DC2BCE" w:rsidRDefault="0088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972E36" w:rsidRPr="00DC2BCE" w:rsidRDefault="0088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DC2BCE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79" w:type="dxa"/>
          </w:tcPr>
          <w:p w:rsidR="00972E36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</w:t>
            </w:r>
          </w:p>
        </w:tc>
      </w:tr>
      <w:tr w:rsidR="00B41DBC" w:rsidRPr="00DC2BCE">
        <w:tc>
          <w:tcPr>
            <w:tcW w:w="675" w:type="dxa"/>
          </w:tcPr>
          <w:p w:rsidR="00B41DBC" w:rsidRPr="00DC2BCE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</w:tcPr>
          <w:p w:rsidR="00B41DBC" w:rsidRPr="00DC2BCE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основания музея истории школы в селе </w:t>
            </w:r>
            <w:proofErr w:type="spell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CC9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Основатели музея истории школы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установление ими связи с личностями, причастными к 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медресе </w:t>
            </w:r>
            <w:proofErr w:type="spellStart"/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и школы советского </w:t>
            </w:r>
            <w:proofErr w:type="gramStart"/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="00882CC9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664" w:type="dxa"/>
          </w:tcPr>
          <w:p w:rsidR="00B41DBC" w:rsidRPr="00DC2BCE" w:rsidRDefault="009A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02" w:type="dxa"/>
          </w:tcPr>
          <w:p w:rsidR="00B41DBC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41DBC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  <w:r w:rsidR="00882CC9" w:rsidRPr="00DC2BCE">
              <w:rPr>
                <w:rFonts w:ascii="Times New Roman" w:hAnsi="Times New Roman" w:cs="Times New Roman"/>
                <w:sz w:val="24"/>
                <w:szCs w:val="24"/>
              </w:rPr>
              <w:t>, поисково-исследовательская</w:t>
            </w:r>
          </w:p>
        </w:tc>
        <w:tc>
          <w:tcPr>
            <w:tcW w:w="1679" w:type="dxa"/>
          </w:tcPr>
          <w:p w:rsidR="00B41DBC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DE2C1B" w:rsidRPr="00DC2BCE">
        <w:tc>
          <w:tcPr>
            <w:tcW w:w="675" w:type="dxa"/>
          </w:tcPr>
          <w:p w:rsidR="00DE2C1B" w:rsidRPr="00DC2BCE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866" w:type="dxa"/>
          </w:tcPr>
          <w:p w:rsidR="00DE2C1B" w:rsidRPr="00DC2BCE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- хранитель и воспитатель. Роль музея истории школы в жизни </w:t>
            </w:r>
            <w:proofErr w:type="spell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СОШ им. Братьев </w:t>
            </w:r>
            <w:proofErr w:type="spell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DE2C1B" w:rsidRPr="00DC2BCE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F4E" w:rsidRPr="00DC2BCE" w:rsidRDefault="009A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DE2C1B" w:rsidRPr="00DC2BCE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DE2C1B" w:rsidRPr="00DC2BCE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DC2BCE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Групповая, поисково-исследовательская</w:t>
            </w:r>
          </w:p>
        </w:tc>
        <w:tc>
          <w:tcPr>
            <w:tcW w:w="1679" w:type="dxa"/>
          </w:tcPr>
          <w:p w:rsidR="00DE2C1B" w:rsidRPr="00DC2BCE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972E36" w:rsidRPr="00DC2BCE" w:rsidTr="00972E36">
        <w:tc>
          <w:tcPr>
            <w:tcW w:w="675" w:type="dxa"/>
          </w:tcPr>
          <w:p w:rsidR="00972E36" w:rsidRPr="00DC2BCE" w:rsidRDefault="0097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7" w:type="dxa"/>
            <w:gridSpan w:val="6"/>
          </w:tcPr>
          <w:p w:rsidR="00972E36" w:rsidRPr="00DC2BCE" w:rsidRDefault="00972E36" w:rsidP="00972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Музейные профессии.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профессиональных категорий в музеях. Сотрудничество между профессиональными группами.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Административный персонал.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Образовательные работники музея. Научные сотрудники: исследователи и эксперты, занимающиеся изучением и анализом коллекций.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и обслуживающий персонал. 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Современные вызовы и тенденции в музейной сфере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Образование и подготовка кадров для музейной работы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A4F4E" w:rsidRPr="00DC2BCE">
        <w:tc>
          <w:tcPr>
            <w:tcW w:w="675" w:type="dxa"/>
          </w:tcPr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9A4F4E" w:rsidRPr="00DC2BCE" w:rsidRDefault="009A4F4E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Обобщение темы «Музейные профессии»</w:t>
            </w:r>
          </w:p>
        </w:tc>
        <w:tc>
          <w:tcPr>
            <w:tcW w:w="664" w:type="dxa"/>
          </w:tcPr>
          <w:p w:rsidR="009A4F4E" w:rsidRPr="00DC2BCE" w:rsidRDefault="009A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F4E" w:rsidRPr="00DC2BCE" w:rsidRDefault="009A4F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A4F4E" w:rsidRPr="00DC2BCE" w:rsidRDefault="009A4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9A4F4E" w:rsidRPr="00DC2BCE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679" w:type="dxa"/>
          </w:tcPr>
          <w:p w:rsidR="009A4F4E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B41DBC" w:rsidRPr="00DC2BCE">
        <w:tc>
          <w:tcPr>
            <w:tcW w:w="675" w:type="dxa"/>
          </w:tcPr>
          <w:p w:rsidR="00B41DBC" w:rsidRPr="00DC2BCE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07" w:type="dxa"/>
            <w:gridSpan w:val="6"/>
          </w:tcPr>
          <w:p w:rsidR="00DE2C1B" w:rsidRPr="00DC2BCE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музеев.</w:t>
            </w:r>
          </w:p>
        </w:tc>
      </w:tr>
      <w:tr w:rsidR="00DE2C1B" w:rsidRPr="00DC2BCE">
        <w:tc>
          <w:tcPr>
            <w:tcW w:w="675" w:type="dxa"/>
          </w:tcPr>
          <w:p w:rsidR="00DE2C1B" w:rsidRPr="00DC2BCE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</w:tcPr>
          <w:p w:rsidR="00DE2C1B" w:rsidRPr="00DC2BCE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Что такое библиография?</w:t>
            </w:r>
            <w:r w:rsidR="00286F73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>школьную и сельскую библиотеки</w:t>
            </w:r>
            <w:r w:rsidR="00286F73" w:rsidRPr="00DC2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DE2C1B" w:rsidRPr="00DC2BCE" w:rsidRDefault="009A4F4E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E2C1B" w:rsidRPr="00DC2BCE" w:rsidRDefault="009A4F4E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E2C1B" w:rsidRPr="00DC2BCE" w:rsidRDefault="009A4F4E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E2C1B" w:rsidRPr="00DC2BCE" w:rsidRDefault="00DC2BCE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679" w:type="dxa"/>
          </w:tcPr>
          <w:p w:rsidR="00DE2C1B" w:rsidRPr="00DC2BCE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Художественная, мемуарная литература.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Интернет как источник информации.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Задания по сайту «Память народа»</w:t>
            </w:r>
          </w:p>
        </w:tc>
      </w:tr>
      <w:tr w:rsidR="00DE2C1B" w:rsidRPr="00DC2BCE">
        <w:tc>
          <w:tcPr>
            <w:tcW w:w="675" w:type="dxa"/>
          </w:tcPr>
          <w:p w:rsidR="00DE2C1B" w:rsidRPr="00DC2BCE" w:rsidRDefault="00BD1BDA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</w:tcPr>
          <w:p w:rsidR="00DE2C1B" w:rsidRPr="00DC2BCE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теме "Система музеев".</w:t>
            </w:r>
          </w:p>
        </w:tc>
        <w:tc>
          <w:tcPr>
            <w:tcW w:w="664" w:type="dxa"/>
          </w:tcPr>
          <w:p w:rsidR="009A4F4E" w:rsidRPr="00DC2BCE" w:rsidRDefault="00BB322C" w:rsidP="001C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2" w:type="dxa"/>
          </w:tcPr>
          <w:p w:rsidR="009A4F4E" w:rsidRPr="00DC2BCE" w:rsidRDefault="00BB322C" w:rsidP="001C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F4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05" w:type="dxa"/>
          </w:tcPr>
          <w:p w:rsidR="00E94B16" w:rsidRPr="00DC2BCE" w:rsidRDefault="00E94B16" w:rsidP="00DE2C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14B1" w:rsidRPr="00DC2B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C2B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</w:p>
        </w:tc>
        <w:tc>
          <w:tcPr>
            <w:tcW w:w="2091" w:type="dxa"/>
          </w:tcPr>
          <w:p w:rsidR="00DE2C1B" w:rsidRPr="00DC2BCE" w:rsidRDefault="00DC2BCE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679" w:type="dxa"/>
          </w:tcPr>
          <w:p w:rsidR="00DE2C1B" w:rsidRPr="00DC2BCE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94B16" w:rsidRPr="00DC2BCE" w:rsidTr="007965DE">
        <w:tc>
          <w:tcPr>
            <w:tcW w:w="675" w:type="dxa"/>
          </w:tcPr>
          <w:p w:rsidR="00E94B16" w:rsidRPr="00DC2BCE" w:rsidRDefault="00E94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07" w:type="dxa"/>
            <w:gridSpan w:val="6"/>
          </w:tcPr>
          <w:p w:rsidR="00E94B16" w:rsidRPr="00DC2BCE" w:rsidRDefault="00E94B16" w:rsidP="00E9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Музейные предметы.</w:t>
            </w:r>
          </w:p>
        </w:tc>
      </w:tr>
      <w:tr w:rsidR="00BD1BDA" w:rsidRPr="00DC2BCE">
        <w:tc>
          <w:tcPr>
            <w:tcW w:w="675" w:type="dxa"/>
          </w:tcPr>
          <w:p w:rsidR="00BD1BDA" w:rsidRPr="00DC2BCE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6" w:type="dxa"/>
          </w:tcPr>
          <w:p w:rsidR="00BD1BDA" w:rsidRPr="00DC2BCE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предмет. </w:t>
            </w:r>
            <w:r w:rsidR="00E94B16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музейных предметов. </w:t>
            </w: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Условия сохранности предметов.</w:t>
            </w:r>
          </w:p>
        </w:tc>
        <w:tc>
          <w:tcPr>
            <w:tcW w:w="664" w:type="dxa"/>
          </w:tcPr>
          <w:p w:rsidR="00BD1BDA" w:rsidRPr="00DC2BCE" w:rsidRDefault="00E94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D1BDA" w:rsidRPr="00DC2BCE" w:rsidRDefault="00E9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BD1BDA" w:rsidRPr="00DC2BCE" w:rsidRDefault="00E9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D1BDA" w:rsidRPr="00DC2BCE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BD1BDA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Экспонат школьного музея. Антиквариат, эксклюзив, раритет и реликвия.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экспонатов музея истории школы села </w:t>
            </w:r>
            <w:proofErr w:type="spell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7B680E" w:rsidRPr="00DC2BCE" w:rsidTr="007965DE">
        <w:tc>
          <w:tcPr>
            <w:tcW w:w="675" w:type="dxa"/>
          </w:tcPr>
          <w:p w:rsidR="007B680E" w:rsidRPr="00DC2BCE" w:rsidRDefault="007B6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0007" w:type="dxa"/>
            <w:gridSpan w:val="6"/>
          </w:tcPr>
          <w:p w:rsidR="007B680E" w:rsidRPr="00DC2BCE" w:rsidRDefault="007B680E" w:rsidP="00B90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Научно-фондовая </w:t>
            </w:r>
            <w:r w:rsidR="00B90FB8"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в музее.</w:t>
            </w:r>
          </w:p>
        </w:tc>
      </w:tr>
      <w:tr w:rsidR="00BD1BDA" w:rsidRPr="00DC2BCE">
        <w:tc>
          <w:tcPr>
            <w:tcW w:w="675" w:type="dxa"/>
          </w:tcPr>
          <w:p w:rsidR="00BD1BDA" w:rsidRPr="00DC2BCE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6" w:type="dxa"/>
          </w:tcPr>
          <w:p w:rsidR="00BD1BDA" w:rsidRPr="00DC2BCE" w:rsidRDefault="00BD1BDA" w:rsidP="007B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фондов школьного музея.</w:t>
            </w:r>
            <w:r w:rsidR="007B680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B16" w:rsidRPr="00DC2BCE">
              <w:rPr>
                <w:rFonts w:ascii="Times New Roman" w:hAnsi="Times New Roman" w:cs="Times New Roman"/>
                <w:sz w:val="24"/>
                <w:szCs w:val="24"/>
              </w:rPr>
              <w:t>Планирование. Поисково-</w:t>
            </w:r>
            <w:r w:rsidR="003029EF" w:rsidRPr="00DC2BCE">
              <w:rPr>
                <w:rFonts w:ascii="Times New Roman" w:hAnsi="Times New Roman" w:cs="Times New Roman"/>
                <w:sz w:val="24"/>
                <w:szCs w:val="24"/>
              </w:rPr>
              <w:t>собирательная работа</w:t>
            </w:r>
            <w:r w:rsidR="00E94B16" w:rsidRPr="00DC2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4F4A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Экспонирование.</w:t>
            </w:r>
            <w:r w:rsidR="00E94B16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F4A" w:rsidRPr="00DC2BCE">
              <w:rPr>
                <w:rFonts w:ascii="Times New Roman" w:hAnsi="Times New Roman" w:cs="Times New Roman"/>
                <w:sz w:val="24"/>
                <w:szCs w:val="24"/>
              </w:rPr>
              <w:t>Учёт.</w:t>
            </w:r>
          </w:p>
        </w:tc>
        <w:tc>
          <w:tcPr>
            <w:tcW w:w="664" w:type="dxa"/>
          </w:tcPr>
          <w:p w:rsidR="00BD1BDA" w:rsidRPr="00DC2BCE" w:rsidRDefault="001A4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BD1BDA" w:rsidRPr="00DC2BCE" w:rsidRDefault="001A4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D1BDA" w:rsidRPr="00DC2BCE" w:rsidRDefault="001A4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D1BDA" w:rsidRPr="00DC2BCE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BD1BDA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Основной фонд музея. Инвентарная книга ОФ. Ведение инвентарной книги. Требование к записям инвентарной книги.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книги описи предметов ОФ. Описание предметов. 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 </w:t>
            </w:r>
          </w:p>
        </w:tc>
      </w:tr>
      <w:tr w:rsidR="00EB0DDA" w:rsidRPr="00DC2BCE">
        <w:tc>
          <w:tcPr>
            <w:tcW w:w="67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66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Научно-вспомогательный фонд музея. Описание предметов.</w:t>
            </w:r>
          </w:p>
        </w:tc>
        <w:tc>
          <w:tcPr>
            <w:tcW w:w="664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EB0DDA" w:rsidRPr="00DC2BCE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 </w:t>
            </w:r>
          </w:p>
        </w:tc>
      </w:tr>
      <w:tr w:rsidR="00EB0DDA" w:rsidRPr="00DC2BCE">
        <w:tc>
          <w:tcPr>
            <w:tcW w:w="67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66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Акт приема-</w:t>
            </w:r>
          </w:p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proofErr w:type="gramEnd"/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 музейных экспонатов.</w:t>
            </w:r>
          </w:p>
        </w:tc>
        <w:tc>
          <w:tcPr>
            <w:tcW w:w="664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EB0DDA" w:rsidRPr="00DC2BCE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 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Работа с памяткой. Инвентарная карточка.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практикум 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4A" w:rsidRPr="00DC2BCE" w:rsidTr="007965DE">
        <w:tc>
          <w:tcPr>
            <w:tcW w:w="675" w:type="dxa"/>
          </w:tcPr>
          <w:p w:rsidR="001A4F4A" w:rsidRPr="00DC2BCE" w:rsidRDefault="007B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7" w:type="dxa"/>
            <w:gridSpan w:val="6"/>
          </w:tcPr>
          <w:p w:rsidR="001A4F4A" w:rsidRPr="00DC2BCE" w:rsidRDefault="007B680E" w:rsidP="00B90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Культурно-образовательная </w:t>
            </w:r>
            <w:r w:rsidR="00B90FB8"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в музее.</w:t>
            </w:r>
          </w:p>
        </w:tc>
      </w:tr>
      <w:tr w:rsidR="001A4F4A" w:rsidRPr="00DC2BCE">
        <w:tc>
          <w:tcPr>
            <w:tcW w:w="675" w:type="dxa"/>
          </w:tcPr>
          <w:p w:rsidR="001A4F4A" w:rsidRPr="00DC2BCE" w:rsidRDefault="001A4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1A4F4A" w:rsidRPr="00DC2BCE" w:rsidRDefault="007B680E" w:rsidP="001A4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="00071507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Лекционные циклы. </w:t>
            </w:r>
          </w:p>
        </w:tc>
        <w:tc>
          <w:tcPr>
            <w:tcW w:w="664" w:type="dxa"/>
          </w:tcPr>
          <w:p w:rsidR="001A4F4A" w:rsidRPr="00DC2BCE" w:rsidRDefault="007B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1A4F4A" w:rsidRPr="00DC2BCE" w:rsidRDefault="007B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1A4F4A" w:rsidRPr="00DC2BCE" w:rsidRDefault="001A4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A4F4A" w:rsidRPr="00EB0DDA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беседа </w:t>
            </w:r>
          </w:p>
        </w:tc>
        <w:tc>
          <w:tcPr>
            <w:tcW w:w="1679" w:type="dxa"/>
          </w:tcPr>
          <w:p w:rsidR="001A4F4A" w:rsidRPr="00EB0DDA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B0DDA" w:rsidRPr="00DC2BCE">
        <w:tc>
          <w:tcPr>
            <w:tcW w:w="67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Научные чтения. </w:t>
            </w:r>
          </w:p>
        </w:tc>
        <w:tc>
          <w:tcPr>
            <w:tcW w:w="664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беседа </w:t>
            </w:r>
          </w:p>
        </w:tc>
        <w:tc>
          <w:tcPr>
            <w:tcW w:w="1679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B0DDA" w:rsidRPr="00DC2BCE">
        <w:tc>
          <w:tcPr>
            <w:tcW w:w="67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Консультация. </w:t>
            </w:r>
          </w:p>
        </w:tc>
        <w:tc>
          <w:tcPr>
            <w:tcW w:w="664" w:type="dxa"/>
          </w:tcPr>
          <w:p w:rsidR="00EB0DDA" w:rsidRPr="00DC2BCE" w:rsidRDefault="00EB0DDA" w:rsidP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EB0DDA" w:rsidRPr="00DC2BCE" w:rsidRDefault="00EB0DDA" w:rsidP="00EB0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беседа </w:t>
            </w:r>
          </w:p>
        </w:tc>
        <w:tc>
          <w:tcPr>
            <w:tcW w:w="1679" w:type="dxa"/>
          </w:tcPr>
          <w:p w:rsidR="00EB0DDA" w:rsidRPr="00EB0DDA" w:rsidRDefault="00EB0DDA" w:rsidP="00EB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B680E" w:rsidRPr="00DC2BCE">
        <w:tc>
          <w:tcPr>
            <w:tcW w:w="675" w:type="dxa"/>
          </w:tcPr>
          <w:p w:rsidR="007B680E" w:rsidRPr="00DC2BCE" w:rsidRDefault="007B6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7B680E" w:rsidRPr="00DC2BCE" w:rsidRDefault="00B90FB8" w:rsidP="001A4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Музейный п</w:t>
            </w:r>
            <w:r w:rsidR="007B680E"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раздник. </w:t>
            </w:r>
          </w:p>
        </w:tc>
        <w:tc>
          <w:tcPr>
            <w:tcW w:w="664" w:type="dxa"/>
          </w:tcPr>
          <w:p w:rsidR="007B680E" w:rsidRPr="00DC2BCE" w:rsidRDefault="00071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7B680E" w:rsidRPr="00DC2BCE" w:rsidRDefault="00071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7B680E" w:rsidRPr="00DC2BCE" w:rsidRDefault="00DE6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7B680E" w:rsidRPr="00DC2BCE" w:rsidRDefault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7B680E" w:rsidRPr="00DC2BCE" w:rsidRDefault="00EB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игра. 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</w:tcPr>
          <w:p w:rsidR="00DC2BCE" w:rsidRPr="00DC2BCE" w:rsidRDefault="00EB0DDA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DC2BCE" w:rsidRPr="00DC2BCE">
        <w:tc>
          <w:tcPr>
            <w:tcW w:w="67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Резервные часы для посещения музеев района, подготовки и проведения тематических мероприятий.</w:t>
            </w:r>
          </w:p>
        </w:tc>
        <w:tc>
          <w:tcPr>
            <w:tcW w:w="664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2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DC2BCE" w:rsidRPr="00DC2BCE" w:rsidRDefault="00DC2BCE" w:rsidP="00DC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1" w:type="dxa"/>
          </w:tcPr>
          <w:p w:rsidR="00DC2BCE" w:rsidRPr="00DC2BCE" w:rsidRDefault="00DC2BCE" w:rsidP="00DC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</w:tcPr>
          <w:p w:rsidR="00DC2BCE" w:rsidRPr="00DC2BCE" w:rsidRDefault="00DC2BCE" w:rsidP="00DC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6" w:rsidRPr="00DC2BCE">
        <w:tc>
          <w:tcPr>
            <w:tcW w:w="675" w:type="dxa"/>
          </w:tcPr>
          <w:p w:rsidR="00DE6986" w:rsidRPr="00DC2BCE" w:rsidRDefault="00DE6986" w:rsidP="00DE6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DE6986" w:rsidRPr="00DC2BCE" w:rsidRDefault="00DE6986" w:rsidP="00DE6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664" w:type="dxa"/>
          </w:tcPr>
          <w:p w:rsidR="00DE6986" w:rsidRPr="00DC2BCE" w:rsidRDefault="00DE6986" w:rsidP="00DE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6986" w:rsidRPr="00DC2BCE" w:rsidRDefault="00DE6986" w:rsidP="00DE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E6986" w:rsidRPr="00DC2BCE" w:rsidRDefault="00DE6986" w:rsidP="00DE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6986" w:rsidRPr="00DC2BCE" w:rsidRDefault="00DE6986" w:rsidP="00DE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CE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79" w:type="dxa"/>
          </w:tcPr>
          <w:p w:rsidR="00DE6986" w:rsidRPr="00DC2BCE" w:rsidRDefault="00DE6986" w:rsidP="00DE6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507" w:rsidRPr="00403D3B">
        <w:tc>
          <w:tcPr>
            <w:tcW w:w="675" w:type="dxa"/>
          </w:tcPr>
          <w:p w:rsidR="00071507" w:rsidRPr="00403D3B" w:rsidRDefault="00071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071507" w:rsidRPr="00DE6986" w:rsidRDefault="00DE6986" w:rsidP="001A4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986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664" w:type="dxa"/>
          </w:tcPr>
          <w:p w:rsidR="00071507" w:rsidRPr="007965DE" w:rsidRDefault="00DE69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D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02" w:type="dxa"/>
          </w:tcPr>
          <w:p w:rsidR="00071507" w:rsidRPr="007965DE" w:rsidRDefault="00DE6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D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071507" w:rsidRPr="007965DE" w:rsidRDefault="00DE6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D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091" w:type="dxa"/>
          </w:tcPr>
          <w:p w:rsidR="00071507" w:rsidRPr="00403D3B" w:rsidRDefault="00071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71507" w:rsidRDefault="00071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555" w:rsidRPr="00403D3B" w:rsidRDefault="004B6555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Блоку </w:t>
      </w:r>
      <w:r w:rsidRPr="00403D3B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7965DE">
        <w:rPr>
          <w:rFonts w:ascii="Times New Roman" w:hAnsi="Times New Roman" w:cs="Times New Roman"/>
          <w:sz w:val="24"/>
          <w:szCs w:val="24"/>
        </w:rPr>
        <w:t>знакомит обучающи</w:t>
      </w:r>
      <w:r w:rsidRPr="00403D3B">
        <w:rPr>
          <w:rFonts w:ascii="Times New Roman" w:hAnsi="Times New Roman" w:cs="Times New Roman"/>
          <w:sz w:val="24"/>
          <w:szCs w:val="24"/>
        </w:rPr>
        <w:t xml:space="preserve">хся с историй появления музеев, их ролью в жизни человека, правилами поведения в учреждении культуры; даёт начальные знания о музееведении и научно - исследовательской работе в музее. Учебный материал носит информационный характер, </w:t>
      </w:r>
      <w:r w:rsidR="00900797" w:rsidRPr="00403D3B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Pr="00403D3B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</w:t>
      </w:r>
      <w:r w:rsidRPr="00403D3B">
        <w:rPr>
          <w:rFonts w:ascii="Times New Roman" w:hAnsi="Times New Roman" w:cs="Times New Roman"/>
          <w:sz w:val="24"/>
          <w:szCs w:val="24"/>
        </w:rPr>
        <w:lastRenderedPageBreak/>
        <w:t xml:space="preserve">процесса </w:t>
      </w:r>
      <w:r w:rsidR="00900797" w:rsidRPr="00403D3B">
        <w:rPr>
          <w:rFonts w:ascii="Times New Roman" w:hAnsi="Times New Roman" w:cs="Times New Roman"/>
          <w:sz w:val="24"/>
          <w:szCs w:val="24"/>
        </w:rPr>
        <w:t>являются рассказ</w:t>
      </w:r>
      <w:r w:rsidRPr="00403D3B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0C5D" w:rsidRPr="00403D3B">
        <w:rPr>
          <w:rFonts w:ascii="Times New Roman" w:hAnsi="Times New Roman" w:cs="Times New Roman"/>
          <w:sz w:val="24"/>
          <w:szCs w:val="24"/>
        </w:rPr>
        <w:t>анализа,</w:t>
      </w:r>
      <w:r w:rsidRPr="00403D3B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</w:t>
      </w:r>
      <w:r w:rsidR="004B6555" w:rsidRPr="00403D3B">
        <w:rPr>
          <w:rFonts w:ascii="Times New Roman" w:hAnsi="Times New Roman" w:cs="Times New Roman"/>
          <w:sz w:val="24"/>
          <w:szCs w:val="24"/>
        </w:rPr>
        <w:t xml:space="preserve"> памятки с правилами поведения в музее</w:t>
      </w:r>
      <w:r w:rsidRPr="00403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65DE" w:rsidRPr="007965DE" w:rsidRDefault="007965DE" w:rsidP="007965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предполагается знакомство ребят </w:t>
      </w:r>
      <w:r w:rsidRPr="007965DE">
        <w:rPr>
          <w:rFonts w:ascii="Times New Roman" w:hAnsi="Times New Roman" w:cs="Times New Roman"/>
          <w:b/>
          <w:sz w:val="24"/>
          <w:szCs w:val="24"/>
        </w:rPr>
        <w:t>с музейными профессиями</w:t>
      </w:r>
      <w:r>
        <w:rPr>
          <w:rFonts w:ascii="Times New Roman" w:hAnsi="Times New Roman" w:cs="Times New Roman"/>
          <w:sz w:val="24"/>
          <w:szCs w:val="24"/>
        </w:rPr>
        <w:t xml:space="preserve"> и функциональными обязанностями представителей данных специальностей.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 w:rsidRPr="00403D3B">
        <w:rPr>
          <w:rFonts w:ascii="Times New Roman" w:hAnsi="Times New Roman" w:cs="Times New Roman"/>
          <w:b/>
          <w:sz w:val="24"/>
          <w:szCs w:val="24"/>
        </w:rPr>
        <w:t>«</w:t>
      </w:r>
      <w:r w:rsidR="00100C5D" w:rsidRPr="00403D3B">
        <w:rPr>
          <w:rFonts w:ascii="Times New Roman" w:hAnsi="Times New Roman" w:cs="Times New Roman"/>
          <w:b/>
          <w:sz w:val="24"/>
          <w:szCs w:val="24"/>
        </w:rPr>
        <w:t>Система музеев</w:t>
      </w:r>
      <w:r w:rsidRPr="00403D3B">
        <w:rPr>
          <w:rFonts w:ascii="Times New Roman" w:hAnsi="Times New Roman" w:cs="Times New Roman"/>
          <w:b/>
          <w:sz w:val="24"/>
          <w:szCs w:val="24"/>
        </w:rPr>
        <w:t>»</w:t>
      </w:r>
      <w:r w:rsidR="004B6555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 xml:space="preserve">знакомит обучающихся с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библиографией, художественной и мемуарной литературой, интернетом как источником информации. </w:t>
      </w:r>
      <w:r w:rsidRPr="00403D3B">
        <w:rPr>
          <w:rFonts w:ascii="Times New Roman" w:hAnsi="Times New Roman" w:cs="Times New Roman"/>
          <w:sz w:val="24"/>
          <w:szCs w:val="24"/>
        </w:rPr>
        <w:t xml:space="preserve">Формами занятий являются беседы, экскурсии,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опрос, тесты и </w:t>
      </w:r>
      <w:r w:rsidRPr="00403D3B">
        <w:rPr>
          <w:rFonts w:ascii="Times New Roman" w:hAnsi="Times New Roman" w:cs="Times New Roman"/>
          <w:sz w:val="24"/>
          <w:szCs w:val="24"/>
        </w:rPr>
        <w:t xml:space="preserve">викторины и т.п. </w:t>
      </w:r>
    </w:p>
    <w:p w:rsidR="007965DE" w:rsidRPr="00403D3B" w:rsidRDefault="00561E0B" w:rsidP="00561E0B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«Музейные предметы»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- данный блок знакомит учащихся с историей экспонатов музея истории школы, условиями сохранности предметов; учит раз</w:t>
      </w:r>
      <w:r w:rsidR="007965DE">
        <w:rPr>
          <w:rFonts w:ascii="Times New Roman" w:hAnsi="Times New Roman" w:cs="Times New Roman"/>
          <w:sz w:val="24"/>
          <w:szCs w:val="24"/>
        </w:rPr>
        <w:t>граничивать раритеты и реликвии и т.п.</w:t>
      </w:r>
    </w:p>
    <w:p w:rsidR="00B41DBC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403D3B">
        <w:rPr>
          <w:rFonts w:ascii="Times New Roman" w:hAnsi="Times New Roman" w:cs="Times New Roman"/>
          <w:b/>
          <w:sz w:val="24"/>
          <w:szCs w:val="24"/>
        </w:rPr>
        <w:t>«</w:t>
      </w:r>
      <w:r w:rsidR="007965DE" w:rsidRPr="007965DE">
        <w:rPr>
          <w:rFonts w:ascii="Times New Roman" w:hAnsi="Times New Roman" w:cs="Times New Roman"/>
          <w:b/>
          <w:sz w:val="24"/>
          <w:szCs w:val="24"/>
        </w:rPr>
        <w:t>Научн</w:t>
      </w:r>
      <w:r w:rsidR="007965DE">
        <w:rPr>
          <w:rFonts w:ascii="Times New Roman" w:hAnsi="Times New Roman" w:cs="Times New Roman"/>
          <w:b/>
          <w:sz w:val="24"/>
          <w:szCs w:val="24"/>
        </w:rPr>
        <w:t>о-фондовая деятельность в музее</w:t>
      </w:r>
      <w:r w:rsidRPr="00403D3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подразумевает комплектование фондов школьного музея, знакомит с основным и научно-вспомогательными фондами музея. Кружковцы приобретают навыки оформления книг описи предметов ОФ и НВФ, актов приёма-сдачи предметов, описания предметов; ведения инвентарной книги. </w:t>
      </w:r>
    </w:p>
    <w:p w:rsidR="007965DE" w:rsidRDefault="007965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965DE">
        <w:rPr>
          <w:rFonts w:ascii="Times New Roman" w:hAnsi="Times New Roman" w:cs="Times New Roman"/>
          <w:b/>
          <w:sz w:val="24"/>
          <w:szCs w:val="24"/>
        </w:rPr>
        <w:t>Культурно-образовательная деятельность в музее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9F77A3">
        <w:rPr>
          <w:rFonts w:ascii="Times New Roman" w:hAnsi="Times New Roman" w:cs="Times New Roman"/>
          <w:sz w:val="24"/>
          <w:szCs w:val="24"/>
        </w:rPr>
        <w:t xml:space="preserve">Обучающиеся знакомятся с формами мероприятий по данному направлению, пробуют свои силы в подготовке и проведении некоторых.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093" w:rsidRPr="00403D3B" w:rsidRDefault="00146CFC" w:rsidP="00D3518E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403D3B"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B41DBC" w:rsidRPr="00403D3B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9F77A3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9F77A3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42</w:t>
      </w:r>
      <w:r w:rsidR="006F3ECA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F77A3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403D3B">
        <w:rPr>
          <w:rFonts w:ascii="Times New Roman" w:hAnsi="Times New Roman" w:cs="Times New Roman"/>
          <w:sz w:val="24"/>
          <w:szCs w:val="24"/>
        </w:rPr>
        <w:t>педагогический</w:t>
      </w:r>
      <w:r w:rsidR="009F77A3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403D3B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403D3B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 w:rsidRPr="00403D3B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 w:rsidRPr="00403D3B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403D3B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403D3B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403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403D3B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Педагогическое наблюдение, опрос, творческие задания (мини-сообщения, создание слайдовых презентаций</w:t>
      </w:r>
      <w:r w:rsidR="0083275D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 xml:space="preserve">и пр.), создание проектов. </w:t>
      </w:r>
    </w:p>
    <w:p w:rsidR="00E6662F" w:rsidRDefault="00E6662F" w:rsidP="009F77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3B4" w:rsidRPr="009F77A3" w:rsidRDefault="00146CFC" w:rsidP="009F7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lastRenderedPageBreak/>
        <w:t>Оценочные материалы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 xml:space="preserve"> «Вставьте нужные слова».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60872" w:rsidRDefault="00A60872" w:rsidP="009F77A3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7A3">
        <w:rPr>
          <w:rFonts w:ascii="Times New Roman" w:hAnsi="Times New Roman" w:cs="Times New Roman"/>
          <w:sz w:val="24"/>
          <w:szCs w:val="24"/>
        </w:rPr>
        <w:t xml:space="preserve">Кузина Н.В. Основы музееведения: активные формы обучения. Учебно-методическое пособие. </w:t>
      </w:r>
      <w:hyperlink r:id="rId9" w:history="1">
        <w:r w:rsidR="009F77A3" w:rsidRPr="009F77A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http://www.unn.ru/books/met_files/MuseumVed.pdf</w:t>
        </w:r>
      </w:hyperlink>
    </w:p>
    <w:p w:rsidR="009F77A3" w:rsidRPr="009F77A3" w:rsidRDefault="009F77A3" w:rsidP="009F77A3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7A3">
        <w:rPr>
          <w:rFonts w:ascii="Times New Roman" w:hAnsi="Times New Roman" w:cs="Times New Roman"/>
          <w:sz w:val="24"/>
          <w:szCs w:val="24"/>
        </w:rPr>
        <w:t xml:space="preserve">А. Д. </w:t>
      </w:r>
      <w:proofErr w:type="spellStart"/>
      <w:r w:rsidRPr="009F77A3">
        <w:rPr>
          <w:rFonts w:ascii="Times New Roman" w:hAnsi="Times New Roman" w:cs="Times New Roman"/>
          <w:sz w:val="24"/>
          <w:szCs w:val="24"/>
        </w:rPr>
        <w:t>Тельчаров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77A3">
        <w:rPr>
          <w:rFonts w:ascii="Times New Roman" w:hAnsi="Times New Roman" w:cs="Times New Roman"/>
          <w:sz w:val="24"/>
          <w:szCs w:val="24"/>
        </w:rPr>
        <w:t>Основы музейного дела</w:t>
      </w:r>
      <w:r>
        <w:rPr>
          <w:rFonts w:ascii="Times New Roman" w:hAnsi="Times New Roman" w:cs="Times New Roman"/>
          <w:sz w:val="24"/>
          <w:szCs w:val="24"/>
        </w:rPr>
        <w:t xml:space="preserve">. 2005. </w:t>
      </w:r>
    </w:p>
    <w:p w:rsidR="009F77A3" w:rsidRPr="009F77A3" w:rsidRDefault="009F77A3" w:rsidP="009F77A3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F77A3">
        <w:rPr>
          <w:rFonts w:ascii="Times New Roman" w:hAnsi="Times New Roman" w:cs="Times New Roman"/>
          <w:sz w:val="24"/>
          <w:szCs w:val="24"/>
        </w:rPr>
        <w:t>Шляхтина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7A3">
        <w:rPr>
          <w:rFonts w:ascii="Times New Roman" w:hAnsi="Times New Roman" w:cs="Times New Roman"/>
          <w:sz w:val="24"/>
          <w:szCs w:val="24"/>
        </w:rPr>
        <w:t>Л. М. Основы музейного дела: теория и практика: Учебное пособие. 3-е изд.</w:t>
      </w:r>
      <w:r>
        <w:rPr>
          <w:rFonts w:ascii="Times New Roman" w:hAnsi="Times New Roman" w:cs="Times New Roman"/>
          <w:sz w:val="24"/>
          <w:szCs w:val="24"/>
        </w:rPr>
        <w:t xml:space="preserve"> 2016. </w:t>
      </w:r>
    </w:p>
    <w:p w:rsidR="00F17EE7" w:rsidRDefault="00F17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62F" w:rsidRDefault="00E66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 xml:space="preserve">Галкина Т.В. Музееведение: основы создания экспозиции. </w:t>
      </w:r>
      <w:hyperlink r:id="rId10" w:history="1">
        <w:r w:rsidRPr="00A60872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https://www.tspu.edu.ru/oldfiles/libserv/files/Galkina_Osnovisozdania_ekspozicii.pdf</w:t>
        </w:r>
      </w:hyperlink>
    </w:p>
    <w:p w:rsidR="00A60872" w:rsidRP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>Методика подготовки и проведения экскурсий в музее. https://rdsh.education/ekskursiya/</w:t>
      </w:r>
    </w:p>
    <w:p w:rsidR="00B41DBC" w:rsidRDefault="00146CFC">
      <w:pPr>
        <w:pStyle w:val="ac"/>
        <w:numPr>
          <w:ilvl w:val="3"/>
          <w:numId w:val="5"/>
        </w:numPr>
        <w:jc w:val="both"/>
        <w:rPr>
          <w:rStyle w:val="a3"/>
          <w:rFonts w:ascii="Times New Roman" w:hAnsi="Times New Roman" w:cs="Times New Roman"/>
          <w:iCs/>
          <w:color w:val="auto"/>
          <w:sz w:val="24"/>
          <w:szCs w:val="24"/>
          <w:u w:val="none"/>
        </w:rPr>
      </w:pPr>
      <w:r w:rsidRPr="00403D3B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11" w:history="1">
        <w:r w:rsidRPr="00403D3B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A60872" w:rsidRP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>Организация работы школьных музеев. http://myzei.kul-school7.edusite.ru/p6aa1.html</w:t>
      </w: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F17EE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17EE7" w:rsidRDefault="00146CFC" w:rsidP="00F17EE7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</w:p>
    <w:p w:rsidR="00B41DBC" w:rsidRDefault="00F17EE7" w:rsidP="00F17EE7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«Музей – точка притяжения»</w:t>
      </w:r>
    </w:p>
    <w:p w:rsidR="00F17EE7" w:rsidRPr="00403D3B" w:rsidRDefault="00F17EE7" w:rsidP="00F17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1 год обучения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403D3B">
        <w:tc>
          <w:tcPr>
            <w:tcW w:w="846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D0F17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="007D0F17" w:rsidRPr="00403D3B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</w:t>
            </w:r>
          </w:p>
        </w:tc>
        <w:tc>
          <w:tcPr>
            <w:tcW w:w="1842" w:type="dxa"/>
          </w:tcPr>
          <w:p w:rsidR="007D0F17" w:rsidRPr="00403D3B" w:rsidRDefault="001C14B1" w:rsidP="001C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4B1">
              <w:rPr>
                <w:rFonts w:ascii="Times New Roman" w:hAnsi="Times New Roman" w:cs="Times New Roman"/>
                <w:sz w:val="24"/>
                <w:szCs w:val="24"/>
              </w:rPr>
              <w:t>Создание памятки о правилах поведения в музее.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Поисково-исследовательская, эвристическая беседа </w:t>
            </w:r>
          </w:p>
        </w:tc>
        <w:tc>
          <w:tcPr>
            <w:tcW w:w="708" w:type="dxa"/>
          </w:tcPr>
          <w:p w:rsidR="007D0F17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Виды музеев. Функции музеев</w:t>
            </w:r>
          </w:p>
        </w:tc>
        <w:tc>
          <w:tcPr>
            <w:tcW w:w="1842" w:type="dxa"/>
          </w:tcPr>
          <w:p w:rsidR="007D0F17" w:rsidRPr="00403D3B" w:rsidRDefault="001C14B1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1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9 - 14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экскурсия</w:t>
            </w:r>
          </w:p>
        </w:tc>
        <w:tc>
          <w:tcPr>
            <w:tcW w:w="708" w:type="dxa"/>
          </w:tcPr>
          <w:p w:rsidR="007D0F17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Школьный музей - хранитель истории школы и села.</w:t>
            </w:r>
            <w:r w:rsidR="001C14B1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музеи </w:t>
            </w:r>
            <w:proofErr w:type="spellStart"/>
            <w:r w:rsidR="001C14B1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="001C14B1">
              <w:rPr>
                <w:rFonts w:ascii="Times New Roman" w:hAnsi="Times New Roman" w:cs="Times New Roman"/>
                <w:sz w:val="24"/>
                <w:szCs w:val="24"/>
              </w:rPr>
              <w:t xml:space="preserve"> района, их виды. </w:t>
            </w:r>
          </w:p>
        </w:tc>
        <w:tc>
          <w:tcPr>
            <w:tcW w:w="1842" w:type="dxa"/>
          </w:tcPr>
          <w:p w:rsidR="007D0F17" w:rsidRPr="00403D3B" w:rsidRDefault="001C14B1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анализ</w:t>
            </w:r>
          </w:p>
        </w:tc>
      </w:tr>
      <w:tr w:rsidR="001C14B1" w:rsidRPr="00403D3B">
        <w:tc>
          <w:tcPr>
            <w:tcW w:w="846" w:type="dxa"/>
          </w:tcPr>
          <w:p w:rsidR="001C14B1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15 - 22</w:t>
            </w:r>
          </w:p>
        </w:tc>
        <w:tc>
          <w:tcPr>
            <w:tcW w:w="1134" w:type="dxa"/>
          </w:tcPr>
          <w:p w:rsidR="001C14B1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14B1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14B1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лекция</w:t>
            </w:r>
          </w:p>
        </w:tc>
        <w:tc>
          <w:tcPr>
            <w:tcW w:w="708" w:type="dxa"/>
          </w:tcPr>
          <w:p w:rsidR="001C14B1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C14B1" w:rsidRPr="00403D3B" w:rsidRDefault="001C14B1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основания музея истории школы в селе </w:t>
            </w:r>
            <w:proofErr w:type="spellStart"/>
            <w:r w:rsidRPr="001C14B1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1C1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Основатели музея истории школы, установление ими связи с личностями, причастными к истории медресе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школы советского периода. </w:t>
            </w:r>
          </w:p>
        </w:tc>
        <w:tc>
          <w:tcPr>
            <w:tcW w:w="1842" w:type="dxa"/>
          </w:tcPr>
          <w:p w:rsidR="001C14B1" w:rsidRPr="00403D3B" w:rsidRDefault="001C14B1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воспоминаниями и письмами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23 - 24 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- хранитель и воспитатель. Роль музея истории школы в жизни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СОШ им. Братьев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1C14B1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26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DD20EC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</w:t>
            </w:r>
            <w:r w:rsidR="001C14B1">
              <w:rPr>
                <w:rFonts w:ascii="Times New Roman" w:hAnsi="Times New Roman" w:cs="Times New Roman"/>
                <w:sz w:val="24"/>
                <w:szCs w:val="24"/>
              </w:rPr>
              <w:t xml:space="preserve">фикация профессиональных категорий в музеях. Сотрудничество между профессиональными группами. 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«Вставь слово»</w:t>
            </w:r>
          </w:p>
        </w:tc>
      </w:tr>
      <w:tr w:rsidR="007C5773" w:rsidRPr="00403D3B">
        <w:tc>
          <w:tcPr>
            <w:tcW w:w="846" w:type="dxa"/>
          </w:tcPr>
          <w:p w:rsidR="007C5773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1134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5773" w:rsidRPr="00403D3B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773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  </w:t>
            </w:r>
          </w:p>
        </w:tc>
        <w:tc>
          <w:tcPr>
            <w:tcW w:w="708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C5773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1842" w:type="dxa"/>
          </w:tcPr>
          <w:p w:rsidR="007C5773" w:rsidRDefault="000013E3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C5773" w:rsidRPr="00403D3B">
        <w:tc>
          <w:tcPr>
            <w:tcW w:w="846" w:type="dxa"/>
          </w:tcPr>
          <w:p w:rsidR="007C5773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29 - 30 </w:t>
            </w:r>
          </w:p>
        </w:tc>
        <w:tc>
          <w:tcPr>
            <w:tcW w:w="1134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5773" w:rsidRPr="00403D3B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773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  <w:tc>
          <w:tcPr>
            <w:tcW w:w="708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C5773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73">
              <w:rPr>
                <w:rFonts w:ascii="Times New Roman" w:hAnsi="Times New Roman" w:cs="Times New Roman"/>
                <w:sz w:val="24"/>
                <w:szCs w:val="24"/>
              </w:rPr>
              <w:t>Образовательные работники музея. Научные сотрудники: исследователи и эксперты, занимающиеся изучением и анализом коллекций.</w:t>
            </w:r>
          </w:p>
        </w:tc>
        <w:tc>
          <w:tcPr>
            <w:tcW w:w="1842" w:type="dxa"/>
          </w:tcPr>
          <w:p w:rsidR="007C5773" w:rsidRDefault="000013E3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Мини-сообщения </w:t>
            </w:r>
          </w:p>
        </w:tc>
      </w:tr>
      <w:tr w:rsidR="007C5773" w:rsidRPr="00403D3B">
        <w:tc>
          <w:tcPr>
            <w:tcW w:w="846" w:type="dxa"/>
          </w:tcPr>
          <w:p w:rsidR="007C5773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31 - 32</w:t>
            </w:r>
          </w:p>
        </w:tc>
        <w:tc>
          <w:tcPr>
            <w:tcW w:w="1134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5773" w:rsidRPr="00403D3B" w:rsidRDefault="007C577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773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  <w:tc>
          <w:tcPr>
            <w:tcW w:w="708" w:type="dxa"/>
          </w:tcPr>
          <w:p w:rsidR="007C5773" w:rsidRPr="00403D3B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C5773" w:rsidRDefault="007C5773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73">
              <w:rPr>
                <w:rFonts w:ascii="Times New Roman" w:hAnsi="Times New Roman" w:cs="Times New Roman"/>
                <w:sz w:val="24"/>
                <w:szCs w:val="24"/>
              </w:rPr>
              <w:t>Технический и обслуживающий персонал.</w:t>
            </w:r>
          </w:p>
        </w:tc>
        <w:tc>
          <w:tcPr>
            <w:tcW w:w="1842" w:type="dxa"/>
          </w:tcPr>
          <w:p w:rsidR="007C5773" w:rsidRDefault="00454B2A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54B2A" w:rsidRPr="00403D3B">
        <w:tc>
          <w:tcPr>
            <w:tcW w:w="846" w:type="dxa"/>
          </w:tcPr>
          <w:p w:rsidR="00454B2A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– 34</w:t>
            </w:r>
          </w:p>
        </w:tc>
        <w:tc>
          <w:tcPr>
            <w:tcW w:w="1134" w:type="dxa"/>
          </w:tcPr>
          <w:p w:rsidR="00454B2A" w:rsidRPr="00403D3B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4B2A" w:rsidRPr="00403D3B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B2A" w:rsidRPr="00403D3B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454B2A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54B2A" w:rsidRPr="007C5773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73">
              <w:rPr>
                <w:rFonts w:ascii="Times New Roman" w:hAnsi="Times New Roman" w:cs="Times New Roman"/>
                <w:sz w:val="24"/>
                <w:szCs w:val="24"/>
              </w:rPr>
              <w:t>Современные вызовы и тенденции в музейной сфере</w:t>
            </w:r>
          </w:p>
        </w:tc>
        <w:tc>
          <w:tcPr>
            <w:tcW w:w="1842" w:type="dxa"/>
          </w:tcPr>
          <w:p w:rsidR="00454B2A" w:rsidRPr="00454B2A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2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54B2A" w:rsidRPr="00403D3B">
        <w:tc>
          <w:tcPr>
            <w:tcW w:w="846" w:type="dxa"/>
          </w:tcPr>
          <w:p w:rsidR="00454B2A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134" w:type="dxa"/>
          </w:tcPr>
          <w:p w:rsidR="00454B2A" w:rsidRPr="00403D3B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54B2A" w:rsidRPr="00403D3B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B2A" w:rsidRPr="00403D3B" w:rsidRDefault="00454B2A" w:rsidP="00454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  </w:t>
            </w:r>
          </w:p>
        </w:tc>
        <w:tc>
          <w:tcPr>
            <w:tcW w:w="708" w:type="dxa"/>
          </w:tcPr>
          <w:p w:rsidR="00454B2A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54B2A" w:rsidRPr="007C5773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73">
              <w:rPr>
                <w:rFonts w:ascii="Times New Roman" w:hAnsi="Times New Roman" w:cs="Times New Roman"/>
                <w:sz w:val="24"/>
                <w:szCs w:val="24"/>
              </w:rPr>
              <w:t>Образование и подготовка кадров для музейной работы</w:t>
            </w:r>
          </w:p>
        </w:tc>
        <w:tc>
          <w:tcPr>
            <w:tcW w:w="1842" w:type="dxa"/>
          </w:tcPr>
          <w:p w:rsidR="00454B2A" w:rsidRPr="00454B2A" w:rsidRDefault="00454B2A" w:rsidP="0045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B2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C5773" w:rsidRPr="00403D3B">
        <w:tc>
          <w:tcPr>
            <w:tcW w:w="846" w:type="dxa"/>
          </w:tcPr>
          <w:p w:rsidR="007C5773" w:rsidRDefault="007C5773" w:rsidP="007C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  <w:p w:rsidR="0067611F" w:rsidRDefault="0067611F" w:rsidP="007C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1F" w:rsidRDefault="0067611F" w:rsidP="007C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5773" w:rsidRPr="00403D3B" w:rsidRDefault="007C5773" w:rsidP="007C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5773" w:rsidRPr="00403D3B" w:rsidRDefault="007C5773" w:rsidP="007C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773" w:rsidRPr="00403D3B" w:rsidRDefault="007C5773" w:rsidP="007C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5773" w:rsidRDefault="007C5773" w:rsidP="007C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C5773" w:rsidRPr="007C5773" w:rsidRDefault="007C5773" w:rsidP="007C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73">
              <w:rPr>
                <w:rFonts w:ascii="Times New Roman" w:hAnsi="Times New Roman" w:cs="Times New Roman"/>
                <w:sz w:val="24"/>
                <w:szCs w:val="24"/>
              </w:rPr>
              <w:t>Обобщение темы «Музейные профессии»</w:t>
            </w:r>
          </w:p>
        </w:tc>
        <w:tc>
          <w:tcPr>
            <w:tcW w:w="1842" w:type="dxa"/>
          </w:tcPr>
          <w:p w:rsidR="007C5773" w:rsidRDefault="000013E3" w:rsidP="007C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39 - 42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7D0F17" w:rsidRPr="00403D3B" w:rsidRDefault="00DD20EC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библиография? Экскурсия в 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школьную и 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сельскую библиотеку.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0013E3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43 - 46</w:t>
            </w:r>
          </w:p>
        </w:tc>
        <w:tc>
          <w:tcPr>
            <w:tcW w:w="1134" w:type="dxa"/>
          </w:tcPr>
          <w:p w:rsidR="00403D3B" w:rsidRDefault="00403D3B" w:rsidP="00403D3B"/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67611F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Художественная, мемуарная литература.</w:t>
            </w:r>
          </w:p>
        </w:tc>
        <w:tc>
          <w:tcPr>
            <w:tcW w:w="1842" w:type="dxa"/>
          </w:tcPr>
          <w:p w:rsidR="00403D3B" w:rsidRPr="00403D3B" w:rsidRDefault="00EC2E06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0013E3" w:rsidP="006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47 - 50</w:t>
            </w:r>
          </w:p>
        </w:tc>
        <w:tc>
          <w:tcPr>
            <w:tcW w:w="1134" w:type="dxa"/>
          </w:tcPr>
          <w:p w:rsidR="00403D3B" w:rsidRDefault="00403D3B" w:rsidP="00403D3B"/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67611F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Интернет как источник информации.</w:t>
            </w:r>
          </w:p>
        </w:tc>
        <w:tc>
          <w:tcPr>
            <w:tcW w:w="1842" w:type="dxa"/>
          </w:tcPr>
          <w:p w:rsidR="00403D3B" w:rsidRPr="00403D3B" w:rsidRDefault="00EC2E06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0013E3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51 - 52</w:t>
            </w:r>
          </w:p>
        </w:tc>
        <w:tc>
          <w:tcPr>
            <w:tcW w:w="1134" w:type="dxa"/>
          </w:tcPr>
          <w:p w:rsidR="00403D3B" w:rsidRDefault="00403D3B" w:rsidP="00403D3B"/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теме "Система музеев".</w:t>
            </w:r>
          </w:p>
        </w:tc>
        <w:tc>
          <w:tcPr>
            <w:tcW w:w="1842" w:type="dxa"/>
          </w:tcPr>
          <w:p w:rsidR="00403D3B" w:rsidRPr="00403D3B" w:rsidRDefault="00403D3B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7D0F17" w:rsidRPr="00403D3B" w:rsidRDefault="0067611F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предмет. 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музейных предметов. 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Условия сохранности предметов.</w:t>
            </w:r>
          </w:p>
        </w:tc>
        <w:tc>
          <w:tcPr>
            <w:tcW w:w="1842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67611F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Экспонат школьного музея. 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Антиквариат, эксклюзив. 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Раритеты и реликвии.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0013E3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История экспонатов школьного музея.</w:t>
            </w:r>
          </w:p>
        </w:tc>
        <w:tc>
          <w:tcPr>
            <w:tcW w:w="1842" w:type="dxa"/>
          </w:tcPr>
          <w:p w:rsidR="007D0F17" w:rsidRPr="00403D3B" w:rsidRDefault="007D0F17" w:rsidP="00EC2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676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71 - 78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56280" w:rsidRPr="00403D3B" w:rsidRDefault="0067611F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фондов школьного музея.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Планирование. Поисково-собирательная работа. Экспонирование. Учет.</w:t>
            </w:r>
          </w:p>
        </w:tc>
        <w:tc>
          <w:tcPr>
            <w:tcW w:w="1842" w:type="dxa"/>
          </w:tcPr>
          <w:p w:rsidR="00356280" w:rsidRPr="00403D3B" w:rsidRDefault="00356280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79 - 82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708" w:type="dxa"/>
          </w:tcPr>
          <w:p w:rsidR="00356280" w:rsidRPr="00403D3B" w:rsidRDefault="0067611F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Основной фонд музея.</w:t>
            </w:r>
            <w:r w:rsidR="0067611F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Инвентарная книга ОФ. Ведение инвентарной книги. Требования к записи в инвентарной книге. 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83 - 90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67611F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книги описи предметов ОФ. Описание предметов. </w:t>
            </w:r>
          </w:p>
        </w:tc>
        <w:tc>
          <w:tcPr>
            <w:tcW w:w="1842" w:type="dxa"/>
          </w:tcPr>
          <w:p w:rsidR="00356280" w:rsidRPr="00403D3B" w:rsidRDefault="00EC2E06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>9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56280" w:rsidRPr="00403D3B" w:rsidRDefault="00356280" w:rsidP="00A90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DD20EC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Научно-вспомогательный фонд музея.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97 - 100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Акт приема- сдачи музейных экспонатов.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0013E3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101 - 104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Default="00627828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6280" w:rsidRPr="00403D3B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  <w:p w:rsidR="00627828" w:rsidRPr="00403D3B" w:rsidRDefault="00627828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DD20EC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>Работа с памяткой.</w:t>
            </w:r>
            <w:r w:rsidR="0067611F"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Инвентарная карточка музейного предмета. </w:t>
            </w:r>
          </w:p>
        </w:tc>
        <w:tc>
          <w:tcPr>
            <w:tcW w:w="1842" w:type="dxa"/>
          </w:tcPr>
          <w:p w:rsidR="00356280" w:rsidRPr="00403D3B" w:rsidRDefault="00627828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наблюдение </w:t>
            </w:r>
            <w:r w:rsidR="00356280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0EC" w:rsidRPr="00403D3B">
        <w:tc>
          <w:tcPr>
            <w:tcW w:w="846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D20EC" w:rsidRPr="00403D3B" w:rsidRDefault="00DD20EC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20EC" w:rsidRPr="000013E3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D20EC" w:rsidRPr="00403D3B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D20EC" w:rsidRPr="00DD20EC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Лекция. Лекционные циклы. </w:t>
            </w:r>
          </w:p>
        </w:tc>
        <w:tc>
          <w:tcPr>
            <w:tcW w:w="1842" w:type="dxa"/>
          </w:tcPr>
          <w:p w:rsidR="00DD20EC" w:rsidRPr="00403D3B" w:rsidRDefault="000013E3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013E3" w:rsidRPr="00403D3B">
        <w:tc>
          <w:tcPr>
            <w:tcW w:w="846" w:type="dxa"/>
          </w:tcPr>
          <w:p w:rsidR="000013E3" w:rsidRPr="00403D3B" w:rsidRDefault="000013E3" w:rsidP="00001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– 108</w:t>
            </w:r>
          </w:p>
        </w:tc>
        <w:tc>
          <w:tcPr>
            <w:tcW w:w="1134" w:type="dxa"/>
          </w:tcPr>
          <w:p w:rsidR="000013E3" w:rsidRPr="00403D3B" w:rsidRDefault="000013E3" w:rsidP="00001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13E3" w:rsidRPr="00403D3B" w:rsidRDefault="000013E3" w:rsidP="00001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013E3" w:rsidRPr="000013E3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0013E3" w:rsidRPr="00403D3B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013E3" w:rsidRPr="00DD20EC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Научные чтения. </w:t>
            </w:r>
          </w:p>
        </w:tc>
        <w:tc>
          <w:tcPr>
            <w:tcW w:w="1842" w:type="dxa"/>
          </w:tcPr>
          <w:p w:rsidR="000013E3" w:rsidRPr="00403D3B" w:rsidRDefault="000013E3" w:rsidP="00001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013E3" w:rsidRPr="00403D3B">
        <w:tc>
          <w:tcPr>
            <w:tcW w:w="846" w:type="dxa"/>
          </w:tcPr>
          <w:p w:rsidR="000013E3" w:rsidRPr="00403D3B" w:rsidRDefault="000013E3" w:rsidP="00001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109 - 110</w:t>
            </w:r>
          </w:p>
        </w:tc>
        <w:tc>
          <w:tcPr>
            <w:tcW w:w="1134" w:type="dxa"/>
          </w:tcPr>
          <w:p w:rsidR="000013E3" w:rsidRPr="00403D3B" w:rsidRDefault="000013E3" w:rsidP="00001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13E3" w:rsidRPr="00403D3B" w:rsidRDefault="000013E3" w:rsidP="00001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13E3" w:rsidRPr="000013E3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0013E3" w:rsidRPr="00403D3B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013E3" w:rsidRPr="00DD20EC" w:rsidRDefault="000013E3" w:rsidP="0000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Консультация. </w:t>
            </w:r>
          </w:p>
        </w:tc>
        <w:tc>
          <w:tcPr>
            <w:tcW w:w="1842" w:type="dxa"/>
          </w:tcPr>
          <w:p w:rsidR="000013E3" w:rsidRPr="00403D3B" w:rsidRDefault="000013E3" w:rsidP="00001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D20EC" w:rsidRPr="00403D3B">
        <w:tc>
          <w:tcPr>
            <w:tcW w:w="846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D20EC" w:rsidRPr="00403D3B" w:rsidRDefault="00DD20EC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20EC" w:rsidRPr="000013E3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3E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DD20EC" w:rsidRPr="00403D3B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D20EC" w:rsidRPr="00DD20EC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праздник. </w:t>
            </w:r>
          </w:p>
        </w:tc>
        <w:tc>
          <w:tcPr>
            <w:tcW w:w="1842" w:type="dxa"/>
          </w:tcPr>
          <w:p w:rsidR="00DD20EC" w:rsidRPr="00403D3B" w:rsidRDefault="000013E3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D20EC" w:rsidRPr="00403D3B">
        <w:tc>
          <w:tcPr>
            <w:tcW w:w="846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  <w:tc>
          <w:tcPr>
            <w:tcW w:w="1134" w:type="dxa"/>
          </w:tcPr>
          <w:p w:rsidR="00DD20EC" w:rsidRPr="00403D3B" w:rsidRDefault="00DD20EC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D20EC" w:rsidRPr="00DD20EC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игра. </w:t>
            </w:r>
          </w:p>
        </w:tc>
        <w:tc>
          <w:tcPr>
            <w:tcW w:w="1842" w:type="dxa"/>
          </w:tcPr>
          <w:p w:rsidR="00DD20EC" w:rsidRPr="00403D3B" w:rsidRDefault="000013E3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D20EC" w:rsidRPr="00403D3B">
        <w:tc>
          <w:tcPr>
            <w:tcW w:w="846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117- 118</w:t>
            </w:r>
          </w:p>
        </w:tc>
        <w:tc>
          <w:tcPr>
            <w:tcW w:w="1134" w:type="dxa"/>
          </w:tcPr>
          <w:p w:rsidR="00DD20EC" w:rsidRPr="00403D3B" w:rsidRDefault="00DD20EC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20EC" w:rsidRPr="00403D3B" w:rsidRDefault="000013E3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DD20EC" w:rsidRPr="00403D3B" w:rsidRDefault="00DD20EC" w:rsidP="00DD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D20EC" w:rsidRPr="00DD20EC" w:rsidRDefault="00DD20EC" w:rsidP="00DD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>Мастер-классы.</w:t>
            </w:r>
          </w:p>
        </w:tc>
        <w:tc>
          <w:tcPr>
            <w:tcW w:w="1842" w:type="dxa"/>
          </w:tcPr>
          <w:p w:rsidR="00DD20EC" w:rsidRPr="00403D3B" w:rsidRDefault="000013E3" w:rsidP="00DD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0013E3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  <w:r w:rsidR="00D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06848" w:rsidRPr="00403D3B" w:rsidRDefault="002D0B5B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806848" w:rsidRPr="00403D3B" w:rsidRDefault="00DD20EC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848"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DD20EC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 для посещения музеев района. 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846" w:type="dxa"/>
          </w:tcPr>
          <w:p w:rsidR="00ED7507" w:rsidRPr="00403D3B" w:rsidRDefault="000013E3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143 - 144</w:t>
            </w:r>
          </w:p>
        </w:tc>
        <w:tc>
          <w:tcPr>
            <w:tcW w:w="1134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70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DD20EC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C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B41DBC" w:rsidRPr="00403D3B" w:rsidRDefault="00B41DBC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EE7" w:rsidRPr="00403D3B">
        <w:tc>
          <w:tcPr>
            <w:tcW w:w="846" w:type="dxa"/>
          </w:tcPr>
          <w:p w:rsidR="00F17EE7" w:rsidRDefault="00F17EE7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7EE7" w:rsidRPr="00403D3B" w:rsidRDefault="00F17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7EE7" w:rsidRPr="00403D3B" w:rsidRDefault="00F17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7EE7" w:rsidRPr="00403D3B" w:rsidRDefault="00F17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F17EE7" w:rsidRPr="00403D3B" w:rsidRDefault="00F17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1" w:type="dxa"/>
          </w:tcPr>
          <w:p w:rsidR="00F17EE7" w:rsidRPr="00DD20EC" w:rsidRDefault="00F17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7EE7" w:rsidRPr="00403D3B" w:rsidRDefault="00F17EE7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403D3B" w:rsidSect="00F17EE7">
      <w:footerReference w:type="default" r:id="rId12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63B" w:rsidRDefault="002B463B">
      <w:pPr>
        <w:spacing w:line="240" w:lineRule="auto"/>
      </w:pPr>
      <w:r>
        <w:separator/>
      </w:r>
    </w:p>
  </w:endnote>
  <w:endnote w:type="continuationSeparator" w:id="0">
    <w:p w:rsidR="002B463B" w:rsidRDefault="002B4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1C14B1" w:rsidRDefault="001C14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D8F">
          <w:rPr>
            <w:noProof/>
          </w:rPr>
          <w:t>16</w:t>
        </w:r>
        <w:r>
          <w:fldChar w:fldCharType="end"/>
        </w:r>
      </w:p>
    </w:sdtContent>
  </w:sdt>
  <w:p w:rsidR="001C14B1" w:rsidRDefault="001C14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63B" w:rsidRDefault="002B463B">
      <w:pPr>
        <w:spacing w:after="0"/>
      </w:pPr>
      <w:r>
        <w:separator/>
      </w:r>
    </w:p>
  </w:footnote>
  <w:footnote w:type="continuationSeparator" w:id="0">
    <w:p w:rsidR="002B463B" w:rsidRDefault="002B4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543F45"/>
    <w:multiLevelType w:val="hybridMultilevel"/>
    <w:tmpl w:val="7F7E6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3E3"/>
    <w:rsid w:val="00001C5D"/>
    <w:rsid w:val="00013BF4"/>
    <w:rsid w:val="00020FC6"/>
    <w:rsid w:val="000249BC"/>
    <w:rsid w:val="00030D56"/>
    <w:rsid w:val="00037298"/>
    <w:rsid w:val="00045DB4"/>
    <w:rsid w:val="00046A5F"/>
    <w:rsid w:val="00066813"/>
    <w:rsid w:val="000669C4"/>
    <w:rsid w:val="00067B11"/>
    <w:rsid w:val="00071507"/>
    <w:rsid w:val="000877CA"/>
    <w:rsid w:val="000910BF"/>
    <w:rsid w:val="000A7D3F"/>
    <w:rsid w:val="000B0A29"/>
    <w:rsid w:val="000B37E5"/>
    <w:rsid w:val="000B3FB7"/>
    <w:rsid w:val="000C5A0E"/>
    <w:rsid w:val="000C6D23"/>
    <w:rsid w:val="000D2305"/>
    <w:rsid w:val="000D3112"/>
    <w:rsid w:val="000F3171"/>
    <w:rsid w:val="000F399E"/>
    <w:rsid w:val="000F5C43"/>
    <w:rsid w:val="000F6B51"/>
    <w:rsid w:val="00100C5D"/>
    <w:rsid w:val="00101BB9"/>
    <w:rsid w:val="00102E71"/>
    <w:rsid w:val="00105F4B"/>
    <w:rsid w:val="00110089"/>
    <w:rsid w:val="001113B2"/>
    <w:rsid w:val="00122D3F"/>
    <w:rsid w:val="00141541"/>
    <w:rsid w:val="00145979"/>
    <w:rsid w:val="00146CFC"/>
    <w:rsid w:val="00155EA6"/>
    <w:rsid w:val="00160F75"/>
    <w:rsid w:val="00164E2C"/>
    <w:rsid w:val="00164E82"/>
    <w:rsid w:val="0016687E"/>
    <w:rsid w:val="00173EDF"/>
    <w:rsid w:val="00180E2B"/>
    <w:rsid w:val="00182288"/>
    <w:rsid w:val="001903A6"/>
    <w:rsid w:val="00191D97"/>
    <w:rsid w:val="001A4F4A"/>
    <w:rsid w:val="001A7BEF"/>
    <w:rsid w:val="001B1B16"/>
    <w:rsid w:val="001B42AA"/>
    <w:rsid w:val="001C14B1"/>
    <w:rsid w:val="001C7B45"/>
    <w:rsid w:val="001D0B91"/>
    <w:rsid w:val="001D4151"/>
    <w:rsid w:val="001E5463"/>
    <w:rsid w:val="001F134F"/>
    <w:rsid w:val="00207544"/>
    <w:rsid w:val="002175EF"/>
    <w:rsid w:val="00217912"/>
    <w:rsid w:val="002216D9"/>
    <w:rsid w:val="0022588A"/>
    <w:rsid w:val="00227057"/>
    <w:rsid w:val="0023269F"/>
    <w:rsid w:val="0023378D"/>
    <w:rsid w:val="0023438D"/>
    <w:rsid w:val="002376D1"/>
    <w:rsid w:val="002428BF"/>
    <w:rsid w:val="002577C0"/>
    <w:rsid w:val="0026201C"/>
    <w:rsid w:val="00270870"/>
    <w:rsid w:val="00272AAE"/>
    <w:rsid w:val="00277F4E"/>
    <w:rsid w:val="0028544B"/>
    <w:rsid w:val="00286F73"/>
    <w:rsid w:val="002A79CE"/>
    <w:rsid w:val="002B17BF"/>
    <w:rsid w:val="002B1E8D"/>
    <w:rsid w:val="002B463B"/>
    <w:rsid w:val="002C3E80"/>
    <w:rsid w:val="002D0B5B"/>
    <w:rsid w:val="002D36F1"/>
    <w:rsid w:val="002F255F"/>
    <w:rsid w:val="003029EF"/>
    <w:rsid w:val="00317487"/>
    <w:rsid w:val="00321A2D"/>
    <w:rsid w:val="003313B8"/>
    <w:rsid w:val="003349DB"/>
    <w:rsid w:val="00351414"/>
    <w:rsid w:val="00355B50"/>
    <w:rsid w:val="00356280"/>
    <w:rsid w:val="003606A4"/>
    <w:rsid w:val="00362895"/>
    <w:rsid w:val="00367D54"/>
    <w:rsid w:val="00374177"/>
    <w:rsid w:val="00376AC0"/>
    <w:rsid w:val="00380144"/>
    <w:rsid w:val="003846C9"/>
    <w:rsid w:val="00394C35"/>
    <w:rsid w:val="003B008B"/>
    <w:rsid w:val="003C5310"/>
    <w:rsid w:val="003C6D8F"/>
    <w:rsid w:val="003D1136"/>
    <w:rsid w:val="003D2952"/>
    <w:rsid w:val="003D5FBA"/>
    <w:rsid w:val="003E19AC"/>
    <w:rsid w:val="003E27DF"/>
    <w:rsid w:val="003E6C87"/>
    <w:rsid w:val="003F1C3E"/>
    <w:rsid w:val="004015A2"/>
    <w:rsid w:val="004023FC"/>
    <w:rsid w:val="00403D3B"/>
    <w:rsid w:val="004222F8"/>
    <w:rsid w:val="004258F8"/>
    <w:rsid w:val="00434BAC"/>
    <w:rsid w:val="00453D2C"/>
    <w:rsid w:val="00454B2A"/>
    <w:rsid w:val="00460F58"/>
    <w:rsid w:val="0046755D"/>
    <w:rsid w:val="004703A1"/>
    <w:rsid w:val="004739A2"/>
    <w:rsid w:val="00481D62"/>
    <w:rsid w:val="00486212"/>
    <w:rsid w:val="00492CAF"/>
    <w:rsid w:val="00493338"/>
    <w:rsid w:val="004A51E2"/>
    <w:rsid w:val="004B0620"/>
    <w:rsid w:val="004B6555"/>
    <w:rsid w:val="004C05B6"/>
    <w:rsid w:val="004C620C"/>
    <w:rsid w:val="004D0826"/>
    <w:rsid w:val="004D4A2B"/>
    <w:rsid w:val="004D5858"/>
    <w:rsid w:val="004E04E9"/>
    <w:rsid w:val="0050180A"/>
    <w:rsid w:val="00501C7E"/>
    <w:rsid w:val="0050471E"/>
    <w:rsid w:val="00510DE2"/>
    <w:rsid w:val="00512F44"/>
    <w:rsid w:val="00524DEC"/>
    <w:rsid w:val="00525E4F"/>
    <w:rsid w:val="005321D3"/>
    <w:rsid w:val="00532A70"/>
    <w:rsid w:val="00536EEA"/>
    <w:rsid w:val="005477EF"/>
    <w:rsid w:val="00554617"/>
    <w:rsid w:val="005557FD"/>
    <w:rsid w:val="00561E0B"/>
    <w:rsid w:val="00575AE8"/>
    <w:rsid w:val="0058163A"/>
    <w:rsid w:val="005820C7"/>
    <w:rsid w:val="005C5AF1"/>
    <w:rsid w:val="005D12F8"/>
    <w:rsid w:val="005D293A"/>
    <w:rsid w:val="005D2E2E"/>
    <w:rsid w:val="005E3C6E"/>
    <w:rsid w:val="005E4628"/>
    <w:rsid w:val="005E7C36"/>
    <w:rsid w:val="005F2172"/>
    <w:rsid w:val="005F28E2"/>
    <w:rsid w:val="00603EC7"/>
    <w:rsid w:val="00627828"/>
    <w:rsid w:val="00631C18"/>
    <w:rsid w:val="00636033"/>
    <w:rsid w:val="006404C3"/>
    <w:rsid w:val="006454CD"/>
    <w:rsid w:val="00651DC1"/>
    <w:rsid w:val="006559D3"/>
    <w:rsid w:val="006643A6"/>
    <w:rsid w:val="00671FA1"/>
    <w:rsid w:val="006755CB"/>
    <w:rsid w:val="0067611F"/>
    <w:rsid w:val="0067616D"/>
    <w:rsid w:val="00683379"/>
    <w:rsid w:val="006842B7"/>
    <w:rsid w:val="00694C6F"/>
    <w:rsid w:val="00695CA6"/>
    <w:rsid w:val="006966E2"/>
    <w:rsid w:val="006A1FCA"/>
    <w:rsid w:val="006A3542"/>
    <w:rsid w:val="006A4B72"/>
    <w:rsid w:val="006B4F4C"/>
    <w:rsid w:val="006B58C4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3029A"/>
    <w:rsid w:val="00734C69"/>
    <w:rsid w:val="00735EF3"/>
    <w:rsid w:val="00737239"/>
    <w:rsid w:val="0074173B"/>
    <w:rsid w:val="00742648"/>
    <w:rsid w:val="00754263"/>
    <w:rsid w:val="00757751"/>
    <w:rsid w:val="00775A50"/>
    <w:rsid w:val="007835E7"/>
    <w:rsid w:val="00790DCF"/>
    <w:rsid w:val="00795B0F"/>
    <w:rsid w:val="007965DE"/>
    <w:rsid w:val="00796E47"/>
    <w:rsid w:val="007A13E0"/>
    <w:rsid w:val="007A7706"/>
    <w:rsid w:val="007B036E"/>
    <w:rsid w:val="007B425A"/>
    <w:rsid w:val="007B5857"/>
    <w:rsid w:val="007B6257"/>
    <w:rsid w:val="007B680E"/>
    <w:rsid w:val="007C446A"/>
    <w:rsid w:val="007C5773"/>
    <w:rsid w:val="007C699D"/>
    <w:rsid w:val="007D0F17"/>
    <w:rsid w:val="007E61EA"/>
    <w:rsid w:val="007F0F90"/>
    <w:rsid w:val="007F40D6"/>
    <w:rsid w:val="007F496E"/>
    <w:rsid w:val="007F6567"/>
    <w:rsid w:val="007F7473"/>
    <w:rsid w:val="0080149F"/>
    <w:rsid w:val="008054D5"/>
    <w:rsid w:val="00806848"/>
    <w:rsid w:val="00812BF6"/>
    <w:rsid w:val="00813CC2"/>
    <w:rsid w:val="00813E1D"/>
    <w:rsid w:val="00816FC5"/>
    <w:rsid w:val="008227E6"/>
    <w:rsid w:val="0082323F"/>
    <w:rsid w:val="0082377C"/>
    <w:rsid w:val="00832564"/>
    <w:rsid w:val="0083275D"/>
    <w:rsid w:val="00835CFC"/>
    <w:rsid w:val="008416DB"/>
    <w:rsid w:val="008547E9"/>
    <w:rsid w:val="00867787"/>
    <w:rsid w:val="008810AD"/>
    <w:rsid w:val="00882CC9"/>
    <w:rsid w:val="0089727D"/>
    <w:rsid w:val="008A201D"/>
    <w:rsid w:val="008A7EE2"/>
    <w:rsid w:val="008B1153"/>
    <w:rsid w:val="008B4396"/>
    <w:rsid w:val="008C1BE2"/>
    <w:rsid w:val="008C227A"/>
    <w:rsid w:val="008C54FA"/>
    <w:rsid w:val="008E26D7"/>
    <w:rsid w:val="008E31E8"/>
    <w:rsid w:val="00900797"/>
    <w:rsid w:val="00903620"/>
    <w:rsid w:val="0090449E"/>
    <w:rsid w:val="0090718C"/>
    <w:rsid w:val="00917FB8"/>
    <w:rsid w:val="00923564"/>
    <w:rsid w:val="009310C4"/>
    <w:rsid w:val="00931251"/>
    <w:rsid w:val="009342F3"/>
    <w:rsid w:val="00944376"/>
    <w:rsid w:val="00950200"/>
    <w:rsid w:val="009558D6"/>
    <w:rsid w:val="00956FF4"/>
    <w:rsid w:val="00964CF5"/>
    <w:rsid w:val="009655F6"/>
    <w:rsid w:val="00970344"/>
    <w:rsid w:val="00970CA1"/>
    <w:rsid w:val="00972E36"/>
    <w:rsid w:val="00976FB6"/>
    <w:rsid w:val="009832F1"/>
    <w:rsid w:val="00985C16"/>
    <w:rsid w:val="009939EA"/>
    <w:rsid w:val="009943B7"/>
    <w:rsid w:val="009956D1"/>
    <w:rsid w:val="00996370"/>
    <w:rsid w:val="009A3C39"/>
    <w:rsid w:val="009A4F4E"/>
    <w:rsid w:val="009A6347"/>
    <w:rsid w:val="009A73D3"/>
    <w:rsid w:val="009B2371"/>
    <w:rsid w:val="009B61F6"/>
    <w:rsid w:val="009D1546"/>
    <w:rsid w:val="009D5245"/>
    <w:rsid w:val="009E6ADE"/>
    <w:rsid w:val="009F37DD"/>
    <w:rsid w:val="009F77A3"/>
    <w:rsid w:val="00A0123E"/>
    <w:rsid w:val="00A05B51"/>
    <w:rsid w:val="00A13315"/>
    <w:rsid w:val="00A1527A"/>
    <w:rsid w:val="00A16D57"/>
    <w:rsid w:val="00A352C6"/>
    <w:rsid w:val="00A41766"/>
    <w:rsid w:val="00A41F5E"/>
    <w:rsid w:val="00A502D9"/>
    <w:rsid w:val="00A60872"/>
    <w:rsid w:val="00A65FCF"/>
    <w:rsid w:val="00A67618"/>
    <w:rsid w:val="00A70346"/>
    <w:rsid w:val="00A77730"/>
    <w:rsid w:val="00A906A6"/>
    <w:rsid w:val="00A942AB"/>
    <w:rsid w:val="00AA404B"/>
    <w:rsid w:val="00AB676E"/>
    <w:rsid w:val="00AB757C"/>
    <w:rsid w:val="00AB7DC0"/>
    <w:rsid w:val="00AD3CC0"/>
    <w:rsid w:val="00AE2A65"/>
    <w:rsid w:val="00AE3253"/>
    <w:rsid w:val="00AF07AD"/>
    <w:rsid w:val="00AF787E"/>
    <w:rsid w:val="00B02E94"/>
    <w:rsid w:val="00B03B1B"/>
    <w:rsid w:val="00B2768A"/>
    <w:rsid w:val="00B41DBC"/>
    <w:rsid w:val="00B43964"/>
    <w:rsid w:val="00B46219"/>
    <w:rsid w:val="00B4686F"/>
    <w:rsid w:val="00B55EE8"/>
    <w:rsid w:val="00B55FF1"/>
    <w:rsid w:val="00B77CBB"/>
    <w:rsid w:val="00B81BEC"/>
    <w:rsid w:val="00B81BF4"/>
    <w:rsid w:val="00B90FB8"/>
    <w:rsid w:val="00B97DF9"/>
    <w:rsid w:val="00BB322C"/>
    <w:rsid w:val="00BC3681"/>
    <w:rsid w:val="00BD1BDA"/>
    <w:rsid w:val="00BD5D2C"/>
    <w:rsid w:val="00BE3125"/>
    <w:rsid w:val="00BF7EAF"/>
    <w:rsid w:val="00C0147F"/>
    <w:rsid w:val="00C15D70"/>
    <w:rsid w:val="00C17253"/>
    <w:rsid w:val="00C3533A"/>
    <w:rsid w:val="00C478BF"/>
    <w:rsid w:val="00C50BB9"/>
    <w:rsid w:val="00C520E3"/>
    <w:rsid w:val="00C55DA8"/>
    <w:rsid w:val="00CA5653"/>
    <w:rsid w:val="00CB13B6"/>
    <w:rsid w:val="00CB4EA1"/>
    <w:rsid w:val="00CB7457"/>
    <w:rsid w:val="00CC0C65"/>
    <w:rsid w:val="00CC10BD"/>
    <w:rsid w:val="00CD3CD8"/>
    <w:rsid w:val="00CD4E25"/>
    <w:rsid w:val="00CE3093"/>
    <w:rsid w:val="00CF6A1C"/>
    <w:rsid w:val="00D005B2"/>
    <w:rsid w:val="00D0429F"/>
    <w:rsid w:val="00D17C39"/>
    <w:rsid w:val="00D30F08"/>
    <w:rsid w:val="00D3518E"/>
    <w:rsid w:val="00D36C76"/>
    <w:rsid w:val="00D40567"/>
    <w:rsid w:val="00D45711"/>
    <w:rsid w:val="00D46B3D"/>
    <w:rsid w:val="00D57825"/>
    <w:rsid w:val="00D57979"/>
    <w:rsid w:val="00D81732"/>
    <w:rsid w:val="00D905BA"/>
    <w:rsid w:val="00D92B0B"/>
    <w:rsid w:val="00D930D1"/>
    <w:rsid w:val="00D9460E"/>
    <w:rsid w:val="00DA1C8C"/>
    <w:rsid w:val="00DA231B"/>
    <w:rsid w:val="00DA44F7"/>
    <w:rsid w:val="00DA7590"/>
    <w:rsid w:val="00DC29C4"/>
    <w:rsid w:val="00DC2BCE"/>
    <w:rsid w:val="00DC66EF"/>
    <w:rsid w:val="00DD20EC"/>
    <w:rsid w:val="00DD390E"/>
    <w:rsid w:val="00DD5277"/>
    <w:rsid w:val="00DE2C1B"/>
    <w:rsid w:val="00DE67D4"/>
    <w:rsid w:val="00DE6986"/>
    <w:rsid w:val="00DF1B0B"/>
    <w:rsid w:val="00E20601"/>
    <w:rsid w:val="00E228AF"/>
    <w:rsid w:val="00E22A70"/>
    <w:rsid w:val="00E2407E"/>
    <w:rsid w:val="00E34751"/>
    <w:rsid w:val="00E40327"/>
    <w:rsid w:val="00E4049A"/>
    <w:rsid w:val="00E64A8E"/>
    <w:rsid w:val="00E6662F"/>
    <w:rsid w:val="00E67AF0"/>
    <w:rsid w:val="00E77516"/>
    <w:rsid w:val="00E907F7"/>
    <w:rsid w:val="00E9453F"/>
    <w:rsid w:val="00E94B16"/>
    <w:rsid w:val="00E951E3"/>
    <w:rsid w:val="00EA043C"/>
    <w:rsid w:val="00EB0DDA"/>
    <w:rsid w:val="00EC2E06"/>
    <w:rsid w:val="00ED12A1"/>
    <w:rsid w:val="00ED387B"/>
    <w:rsid w:val="00ED7507"/>
    <w:rsid w:val="00EE33B4"/>
    <w:rsid w:val="00EE413A"/>
    <w:rsid w:val="00EF77A6"/>
    <w:rsid w:val="00F057A5"/>
    <w:rsid w:val="00F12E08"/>
    <w:rsid w:val="00F132EE"/>
    <w:rsid w:val="00F14126"/>
    <w:rsid w:val="00F17EE7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85929"/>
    <w:rsid w:val="00F928C2"/>
    <w:rsid w:val="00F9620E"/>
    <w:rsid w:val="00FA5CDB"/>
    <w:rsid w:val="00FA7F92"/>
    <w:rsid w:val="00FB6DA7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r-edudep.ru/files/prochie/2019/metodicheskie_rekomendacii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spu.edu.ru/oldfiles/libserv/files/Galkina_Osnovisozdania_ekspozici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n.ru/books/met_files/MuseumVe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5764-85C8-49F2-B55B-CAE51BF9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Алия</cp:lastModifiedBy>
  <cp:revision>5</cp:revision>
  <cp:lastPrinted>2025-09-26T13:59:00Z</cp:lastPrinted>
  <dcterms:created xsi:type="dcterms:W3CDTF">2025-09-22T15:11:00Z</dcterms:created>
  <dcterms:modified xsi:type="dcterms:W3CDTF">2025-10-10T08:06:00Z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